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03B5B" w14:textId="64F5C080" w:rsidR="00CD215E" w:rsidRPr="00316AA0" w:rsidRDefault="00CD215E" w:rsidP="00316AA0">
      <w:pPr>
        <w:pStyle w:val="Heading1"/>
        <w:spacing w:line="240" w:lineRule="auto"/>
        <w:ind w:left="0"/>
        <w:jc w:val="left"/>
        <w:rPr>
          <w:rFonts w:ascii="Avenir Next" w:hAnsi="Avenir Next" w:cs="Calibri"/>
          <w:sz w:val="21"/>
          <w:szCs w:val="21"/>
        </w:rPr>
      </w:pPr>
      <w:r w:rsidRPr="00316AA0">
        <w:rPr>
          <w:rFonts w:ascii="Avenir Next" w:hAnsi="Avenir Next" w:cs="Calibri"/>
          <w:noProof/>
          <w:sz w:val="21"/>
          <w:szCs w:val="21"/>
        </w:rPr>
        <w:drawing>
          <wp:anchor distT="0" distB="0" distL="114300" distR="114300" simplePos="0" relativeHeight="251658240" behindDoc="0" locked="0" layoutInCell="1" allowOverlap="1" wp14:anchorId="2286E605" wp14:editId="05364C03">
            <wp:simplePos x="0" y="0"/>
            <wp:positionH relativeFrom="margin">
              <wp:posOffset>2294505</wp:posOffset>
            </wp:positionH>
            <wp:positionV relativeFrom="margin">
              <wp:posOffset>-367259</wp:posOffset>
            </wp:positionV>
            <wp:extent cx="1782198" cy="532946"/>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lands_logo.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2198" cy="532946"/>
                    </a:xfrm>
                    <a:prstGeom prst="rect">
                      <a:avLst/>
                    </a:prstGeom>
                  </pic:spPr>
                </pic:pic>
              </a:graphicData>
            </a:graphic>
          </wp:anchor>
        </w:drawing>
      </w:r>
    </w:p>
    <w:p w14:paraId="131D96E6" w14:textId="01700CAE" w:rsidR="007D5836" w:rsidRPr="00316AA0" w:rsidRDefault="00C55BBB" w:rsidP="00316AA0">
      <w:pPr>
        <w:pStyle w:val="Heading1"/>
        <w:spacing w:line="240" w:lineRule="auto"/>
        <w:ind w:left="0"/>
        <w:rPr>
          <w:rFonts w:ascii="Avenir Next" w:hAnsi="Avenir Next" w:cs="Calibri"/>
          <w:sz w:val="21"/>
          <w:szCs w:val="21"/>
        </w:rPr>
      </w:pPr>
      <w:r w:rsidRPr="00316AA0">
        <w:rPr>
          <w:rFonts w:ascii="Avenir Next" w:hAnsi="Avenir Next" w:cs="Calibri"/>
          <w:sz w:val="21"/>
          <w:szCs w:val="21"/>
        </w:rPr>
        <w:t>Woodlands Winding Brook HOA</w:t>
      </w:r>
    </w:p>
    <w:p w14:paraId="7132A295" w14:textId="60D18CFD" w:rsidR="00554276" w:rsidRDefault="00C55BBB" w:rsidP="00316AA0">
      <w:pPr>
        <w:pStyle w:val="Heading1"/>
        <w:spacing w:line="240" w:lineRule="auto"/>
        <w:rPr>
          <w:rFonts w:ascii="Avenir Next" w:hAnsi="Avenir Next" w:cs="Calibri"/>
          <w:sz w:val="21"/>
          <w:szCs w:val="21"/>
        </w:rPr>
      </w:pPr>
      <w:r w:rsidRPr="00316AA0">
        <w:rPr>
          <w:rFonts w:ascii="Avenir Next" w:hAnsi="Avenir Next" w:cs="Calibri"/>
          <w:sz w:val="21"/>
          <w:szCs w:val="21"/>
        </w:rPr>
        <w:t xml:space="preserve">Board </w:t>
      </w:r>
      <w:r w:rsidR="00CD215E" w:rsidRPr="00316AA0">
        <w:rPr>
          <w:rFonts w:ascii="Avenir Next" w:hAnsi="Avenir Next" w:cs="Calibri"/>
          <w:sz w:val="21"/>
          <w:szCs w:val="21"/>
        </w:rPr>
        <w:t>m</w:t>
      </w:r>
      <w:r w:rsidR="00554276" w:rsidRPr="00316AA0">
        <w:rPr>
          <w:rFonts w:ascii="Avenir Next" w:hAnsi="Avenir Next" w:cs="Calibri"/>
          <w:sz w:val="21"/>
          <w:szCs w:val="21"/>
        </w:rPr>
        <w:t xml:space="preserve">eeting </w:t>
      </w:r>
      <w:r w:rsidR="00CD215E" w:rsidRPr="00316AA0">
        <w:rPr>
          <w:rFonts w:ascii="Avenir Next" w:hAnsi="Avenir Next" w:cs="Calibri"/>
          <w:sz w:val="21"/>
          <w:szCs w:val="21"/>
        </w:rPr>
        <w:t>minutes</w:t>
      </w:r>
    </w:p>
    <w:p w14:paraId="03076ADE" w14:textId="66A6AEC9" w:rsidR="0047077C" w:rsidRPr="0047077C" w:rsidRDefault="0047077C" w:rsidP="0047077C">
      <w:pPr>
        <w:jc w:val="center"/>
      </w:pPr>
      <w:r>
        <w:t>March 12, 2020 7:00 pm Monroe County Library 2A</w:t>
      </w:r>
    </w:p>
    <w:p w14:paraId="338B4A05" w14:textId="1B0B7BCD" w:rsidR="00495049"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Call to order/Welcome</w:t>
      </w:r>
    </w:p>
    <w:p w14:paraId="73E35AB5" w14:textId="77777777" w:rsidR="00495049" w:rsidRP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Board President, Ken Shafer, welcomed everyone and called the meeting to order at 7:08pm.</w:t>
      </w:r>
    </w:p>
    <w:p w14:paraId="741BB9D4" w14:textId="77777777" w:rsidR="00495049" w:rsidRPr="00495049" w:rsidRDefault="00495049" w:rsidP="00495049">
      <w:pPr>
        <w:spacing w:after="0" w:line="240" w:lineRule="auto"/>
        <w:ind w:left="0"/>
        <w:rPr>
          <w:rFonts w:ascii="Calibri" w:hAnsi="Calibri" w:cs="Calibri"/>
          <w:sz w:val="22"/>
          <w:szCs w:val="22"/>
        </w:rPr>
      </w:pPr>
    </w:p>
    <w:p w14:paraId="66B4EAEE" w14:textId="77777777" w:rsidR="00495049" w:rsidRP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Board members present: Ken Shafer, Connie Beckwith, Edward Gubar, Beth Tankersley</w:t>
      </w:r>
    </w:p>
    <w:p w14:paraId="45A5A279" w14:textId="77777777" w:rsidR="00495049" w:rsidRPr="00495049" w:rsidRDefault="00495049" w:rsidP="00495049">
      <w:pPr>
        <w:spacing w:after="0" w:line="240" w:lineRule="auto"/>
        <w:ind w:left="0"/>
        <w:rPr>
          <w:rFonts w:ascii="Calibri" w:hAnsi="Calibri" w:cs="Calibri"/>
          <w:sz w:val="22"/>
          <w:szCs w:val="22"/>
        </w:rPr>
      </w:pPr>
    </w:p>
    <w:p w14:paraId="7E56D904" w14:textId="57D131B9" w:rsidR="00495049" w:rsidRP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Homeowners present: Cathy Stone, Aran Mordoh</w:t>
      </w:r>
    </w:p>
    <w:p w14:paraId="64D05F38" w14:textId="77777777" w:rsidR="00495049" w:rsidRPr="00495049" w:rsidRDefault="00495049" w:rsidP="00495049">
      <w:pPr>
        <w:spacing w:after="0" w:line="240" w:lineRule="auto"/>
        <w:ind w:left="0"/>
        <w:rPr>
          <w:rFonts w:ascii="Calibri" w:hAnsi="Calibri" w:cs="Calibri"/>
          <w:sz w:val="22"/>
          <w:szCs w:val="22"/>
        </w:rPr>
      </w:pPr>
    </w:p>
    <w:p w14:paraId="28E1CF6C" w14:textId="6F795737"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 xml:space="preserve">Also present: Financial Manager - Carolyn Brown </w:t>
      </w:r>
    </w:p>
    <w:p w14:paraId="1D13CA93" w14:textId="1B4F2AF8" w:rsidR="00E21382" w:rsidRDefault="00E21382" w:rsidP="00495049">
      <w:pPr>
        <w:spacing w:after="0" w:line="240" w:lineRule="auto"/>
        <w:ind w:left="0"/>
        <w:rPr>
          <w:rFonts w:ascii="Calibri" w:hAnsi="Calibri" w:cs="Calibri"/>
          <w:sz w:val="22"/>
          <w:szCs w:val="22"/>
        </w:rPr>
      </w:pPr>
    </w:p>
    <w:p w14:paraId="47301D19" w14:textId="616F46D3" w:rsidR="00E21382" w:rsidRPr="00495049" w:rsidRDefault="00E21382" w:rsidP="00495049">
      <w:pPr>
        <w:spacing w:after="0" w:line="240" w:lineRule="auto"/>
        <w:ind w:left="0"/>
        <w:rPr>
          <w:rFonts w:ascii="Calibri" w:hAnsi="Calibri" w:cs="Calibri"/>
          <w:sz w:val="22"/>
          <w:szCs w:val="22"/>
        </w:rPr>
      </w:pPr>
      <w:r>
        <w:rPr>
          <w:rFonts w:ascii="Calibri" w:hAnsi="Calibri" w:cs="Calibri"/>
          <w:sz w:val="22"/>
          <w:szCs w:val="22"/>
        </w:rPr>
        <w:t xml:space="preserve">Absent: </w:t>
      </w:r>
      <w:r w:rsidR="00143742">
        <w:rPr>
          <w:rFonts w:ascii="Calibri" w:hAnsi="Calibri" w:cs="Calibri"/>
          <w:sz w:val="22"/>
          <w:szCs w:val="22"/>
        </w:rPr>
        <w:t xml:space="preserve">Board members Susan Seitzinger and Brian </w:t>
      </w:r>
      <w:r w:rsidR="004F370F">
        <w:rPr>
          <w:rFonts w:ascii="Calibri" w:hAnsi="Calibri" w:cs="Calibri"/>
          <w:sz w:val="22"/>
          <w:szCs w:val="22"/>
        </w:rPr>
        <w:t>Dahlberg,</w:t>
      </w:r>
      <w:r w:rsidR="00143742">
        <w:rPr>
          <w:rFonts w:ascii="Calibri" w:hAnsi="Calibri" w:cs="Calibri"/>
          <w:sz w:val="22"/>
          <w:szCs w:val="22"/>
        </w:rPr>
        <w:t xml:space="preserve"> Property Manager James Eiermann</w:t>
      </w:r>
    </w:p>
    <w:p w14:paraId="79DF212C" w14:textId="77777777" w:rsidR="00495049" w:rsidRPr="00495049" w:rsidRDefault="00495049" w:rsidP="00495049">
      <w:pPr>
        <w:spacing w:after="0" w:line="240" w:lineRule="auto"/>
        <w:ind w:left="0"/>
        <w:rPr>
          <w:rFonts w:ascii="Calibri" w:hAnsi="Calibri" w:cs="Calibri"/>
          <w:sz w:val="22"/>
          <w:szCs w:val="22"/>
        </w:rPr>
      </w:pPr>
    </w:p>
    <w:p w14:paraId="00088502" w14:textId="3C370968"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Noted: Three voting board members were present, which represented a quorum.</w:t>
      </w:r>
    </w:p>
    <w:p w14:paraId="2670B7D8" w14:textId="77777777" w:rsidR="0079010B" w:rsidRDefault="0079010B" w:rsidP="00495049">
      <w:pPr>
        <w:spacing w:after="0" w:line="240" w:lineRule="auto"/>
        <w:ind w:left="0"/>
        <w:rPr>
          <w:rFonts w:ascii="Calibri" w:hAnsi="Calibri" w:cs="Calibri"/>
          <w:sz w:val="22"/>
          <w:szCs w:val="22"/>
        </w:rPr>
      </w:pPr>
    </w:p>
    <w:p w14:paraId="61E3401E" w14:textId="322EA98B" w:rsidR="00495049"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 xml:space="preserve">Approval of minutes February 6th and February 13th </w:t>
      </w:r>
    </w:p>
    <w:p w14:paraId="661FA70C" w14:textId="11DBD894"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 xml:space="preserve">The meeting minutes for </w:t>
      </w:r>
      <w:r w:rsidR="00E428CE" w:rsidRPr="00495049">
        <w:rPr>
          <w:rFonts w:ascii="Calibri" w:hAnsi="Calibri" w:cs="Calibri"/>
          <w:sz w:val="22"/>
          <w:szCs w:val="22"/>
        </w:rPr>
        <w:t>February</w:t>
      </w:r>
      <w:r w:rsidRPr="00495049">
        <w:rPr>
          <w:rFonts w:ascii="Calibri" w:hAnsi="Calibri" w:cs="Calibri"/>
          <w:sz w:val="22"/>
          <w:szCs w:val="22"/>
        </w:rPr>
        <w:t xml:space="preserve"> were </w:t>
      </w:r>
      <w:r w:rsidR="00E428CE" w:rsidRPr="00495049">
        <w:rPr>
          <w:rFonts w:ascii="Calibri" w:hAnsi="Calibri" w:cs="Calibri"/>
          <w:sz w:val="22"/>
          <w:szCs w:val="22"/>
        </w:rPr>
        <w:t xml:space="preserve">currently </w:t>
      </w:r>
      <w:r w:rsidRPr="00495049">
        <w:rPr>
          <w:rFonts w:ascii="Calibri" w:hAnsi="Calibri" w:cs="Calibri"/>
          <w:sz w:val="22"/>
          <w:szCs w:val="22"/>
        </w:rPr>
        <w:t>unavailable for approval.</w:t>
      </w:r>
    </w:p>
    <w:p w14:paraId="1D208A04" w14:textId="77777777" w:rsidR="0079010B" w:rsidRDefault="0079010B" w:rsidP="00495049">
      <w:pPr>
        <w:spacing w:after="0" w:line="240" w:lineRule="auto"/>
        <w:ind w:left="0"/>
        <w:rPr>
          <w:rFonts w:ascii="Calibri" w:hAnsi="Calibri" w:cs="Calibri"/>
          <w:sz w:val="22"/>
          <w:szCs w:val="22"/>
        </w:rPr>
      </w:pPr>
    </w:p>
    <w:p w14:paraId="67587144" w14:textId="432AF8E3" w:rsidR="00495049"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 xml:space="preserve">Executive Session References </w:t>
      </w:r>
    </w:p>
    <w:p w14:paraId="46FE2BD9" w14:textId="55DBCED9" w:rsidR="00495049" w:rsidRDefault="00573A90" w:rsidP="00495049">
      <w:pPr>
        <w:spacing w:after="0" w:line="240" w:lineRule="auto"/>
        <w:ind w:left="0"/>
        <w:rPr>
          <w:rFonts w:ascii="Calibri" w:hAnsi="Calibri" w:cs="Calibri"/>
          <w:sz w:val="22"/>
          <w:szCs w:val="22"/>
        </w:rPr>
      </w:pPr>
      <w:r>
        <w:rPr>
          <w:rFonts w:ascii="Calibri" w:hAnsi="Calibri" w:cs="Calibri"/>
          <w:sz w:val="22"/>
          <w:szCs w:val="22"/>
        </w:rPr>
        <w:t xml:space="preserve">Board President, </w:t>
      </w:r>
      <w:r w:rsidR="00495049" w:rsidRPr="00495049">
        <w:rPr>
          <w:rFonts w:ascii="Calibri" w:hAnsi="Calibri" w:cs="Calibri"/>
          <w:sz w:val="22"/>
          <w:szCs w:val="22"/>
        </w:rPr>
        <w:t>Ken</w:t>
      </w:r>
      <w:r>
        <w:rPr>
          <w:rFonts w:ascii="Calibri" w:hAnsi="Calibri" w:cs="Calibri"/>
          <w:sz w:val="22"/>
          <w:szCs w:val="22"/>
        </w:rPr>
        <w:t xml:space="preserve"> Shafer,</w:t>
      </w:r>
      <w:r w:rsidR="00495049" w:rsidRPr="00495049">
        <w:rPr>
          <w:rFonts w:ascii="Calibri" w:hAnsi="Calibri" w:cs="Calibri"/>
          <w:sz w:val="22"/>
          <w:szCs w:val="22"/>
        </w:rPr>
        <w:t xml:space="preserve"> recognized the board met in an executive session to discuss fees and arrears and some litigation aspects. </w:t>
      </w:r>
    </w:p>
    <w:p w14:paraId="4367EA60" w14:textId="77777777" w:rsidR="0079010B" w:rsidRDefault="0079010B" w:rsidP="00495049">
      <w:pPr>
        <w:spacing w:after="0" w:line="240" w:lineRule="auto"/>
        <w:ind w:left="0"/>
        <w:rPr>
          <w:rFonts w:ascii="Calibri" w:hAnsi="Calibri" w:cs="Calibri"/>
          <w:sz w:val="22"/>
          <w:szCs w:val="22"/>
        </w:rPr>
      </w:pPr>
    </w:p>
    <w:p w14:paraId="1FE4FE1F" w14:textId="6C9B380A" w:rsidR="00495049"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 xml:space="preserve">Financial Manager Report </w:t>
      </w:r>
    </w:p>
    <w:p w14:paraId="2EF5C062" w14:textId="4C3A41E1" w:rsidR="00495049" w:rsidRDefault="00573A90" w:rsidP="00495049">
      <w:pPr>
        <w:spacing w:after="0" w:line="240" w:lineRule="auto"/>
        <w:ind w:left="0"/>
        <w:rPr>
          <w:rFonts w:ascii="Calibri" w:hAnsi="Calibri" w:cs="Calibri"/>
          <w:sz w:val="22"/>
          <w:szCs w:val="22"/>
        </w:rPr>
      </w:pPr>
      <w:r>
        <w:rPr>
          <w:rFonts w:ascii="Calibri" w:hAnsi="Calibri" w:cs="Calibri"/>
          <w:sz w:val="22"/>
          <w:szCs w:val="22"/>
        </w:rPr>
        <w:t xml:space="preserve">Financial Manager, </w:t>
      </w:r>
      <w:r w:rsidR="00495049" w:rsidRPr="00495049">
        <w:rPr>
          <w:rFonts w:ascii="Calibri" w:hAnsi="Calibri" w:cs="Calibri"/>
          <w:sz w:val="22"/>
          <w:szCs w:val="22"/>
        </w:rPr>
        <w:t>Carolyn</w:t>
      </w:r>
      <w:r>
        <w:rPr>
          <w:rFonts w:ascii="Calibri" w:hAnsi="Calibri" w:cs="Calibri"/>
          <w:sz w:val="22"/>
          <w:szCs w:val="22"/>
        </w:rPr>
        <w:t xml:space="preserve"> Brown,</w:t>
      </w:r>
      <w:r w:rsidR="00495049" w:rsidRPr="00495049">
        <w:rPr>
          <w:rFonts w:ascii="Calibri" w:hAnsi="Calibri" w:cs="Calibri"/>
          <w:sz w:val="22"/>
          <w:szCs w:val="22"/>
        </w:rPr>
        <w:t xml:space="preserve"> reviewed our financial report. She stated our bottom line at the end of </w:t>
      </w:r>
      <w:r w:rsidR="00E428CE" w:rsidRPr="00495049">
        <w:rPr>
          <w:rFonts w:ascii="Calibri" w:hAnsi="Calibri" w:cs="Calibri"/>
          <w:sz w:val="22"/>
          <w:szCs w:val="22"/>
        </w:rPr>
        <w:t>February</w:t>
      </w:r>
      <w:r w:rsidR="00495049" w:rsidRPr="00495049">
        <w:rPr>
          <w:rFonts w:ascii="Calibri" w:hAnsi="Calibri" w:cs="Calibri"/>
          <w:sz w:val="22"/>
          <w:szCs w:val="22"/>
        </w:rPr>
        <w:t xml:space="preserve"> was $31909.00 and we had received $12000.00 in special assessment funds. There were some large ticket items including drains and gutters. As of today, the HOA has received $32500.00 in special assessment funds. </w:t>
      </w:r>
    </w:p>
    <w:p w14:paraId="18889A79" w14:textId="77777777" w:rsidR="00495049" w:rsidRPr="00495049" w:rsidRDefault="00495049" w:rsidP="00495049">
      <w:pPr>
        <w:spacing w:after="0" w:line="240" w:lineRule="auto"/>
        <w:ind w:left="0"/>
        <w:rPr>
          <w:rFonts w:ascii="Calibri" w:hAnsi="Calibri" w:cs="Calibri"/>
          <w:sz w:val="22"/>
          <w:szCs w:val="22"/>
        </w:rPr>
      </w:pPr>
    </w:p>
    <w:p w14:paraId="24E23044" w14:textId="4B9AC170"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Ken commends homeowners for being responsive to the special assessment levy.</w:t>
      </w:r>
    </w:p>
    <w:p w14:paraId="0AFBC958" w14:textId="77777777" w:rsidR="00495049" w:rsidRPr="00495049" w:rsidRDefault="00495049" w:rsidP="00495049">
      <w:pPr>
        <w:spacing w:after="0" w:line="240" w:lineRule="auto"/>
        <w:ind w:left="0"/>
        <w:rPr>
          <w:rFonts w:ascii="Calibri" w:hAnsi="Calibri" w:cs="Calibri"/>
          <w:sz w:val="22"/>
          <w:szCs w:val="22"/>
        </w:rPr>
      </w:pPr>
    </w:p>
    <w:p w14:paraId="1462712E" w14:textId="08D3E36D"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 xml:space="preserve">Carolyn notes she is having problems with the imager </w:t>
      </w:r>
      <w:r w:rsidR="00E428CE" w:rsidRPr="00495049">
        <w:rPr>
          <w:rFonts w:ascii="Calibri" w:hAnsi="Calibri" w:cs="Calibri"/>
          <w:sz w:val="22"/>
          <w:szCs w:val="22"/>
        </w:rPr>
        <w:t>and</w:t>
      </w:r>
      <w:r w:rsidRPr="00495049">
        <w:rPr>
          <w:rFonts w:ascii="Calibri" w:hAnsi="Calibri" w:cs="Calibri"/>
          <w:sz w:val="22"/>
          <w:szCs w:val="22"/>
        </w:rPr>
        <w:t xml:space="preserve"> is trying to get it repaired. Until then, there will be nothing new on Google drive.</w:t>
      </w:r>
    </w:p>
    <w:p w14:paraId="36AD226A" w14:textId="77777777" w:rsidR="00495049" w:rsidRPr="00495049" w:rsidRDefault="00495049" w:rsidP="00495049">
      <w:pPr>
        <w:spacing w:after="0" w:line="240" w:lineRule="auto"/>
        <w:ind w:left="0"/>
        <w:rPr>
          <w:rFonts w:ascii="Calibri" w:hAnsi="Calibri" w:cs="Calibri"/>
          <w:sz w:val="22"/>
          <w:szCs w:val="22"/>
        </w:rPr>
      </w:pPr>
    </w:p>
    <w:p w14:paraId="57F2AEAD" w14:textId="357EFB09" w:rsidR="00495049"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 xml:space="preserve">Property Manager Report </w:t>
      </w:r>
      <w:r w:rsidR="00E428CE" w:rsidRPr="00495049">
        <w:rPr>
          <w:rFonts w:ascii="Calibri" w:hAnsi="Calibri" w:cs="Calibri"/>
          <w:b/>
          <w:bCs/>
          <w:sz w:val="22"/>
          <w:szCs w:val="22"/>
        </w:rPr>
        <w:t>– Jamar</w:t>
      </w:r>
      <w:r w:rsidRPr="00495049">
        <w:rPr>
          <w:rFonts w:ascii="Calibri" w:hAnsi="Calibri" w:cs="Calibri"/>
          <w:b/>
          <w:bCs/>
          <w:sz w:val="22"/>
          <w:szCs w:val="22"/>
        </w:rPr>
        <w:t xml:space="preserve"> Properties</w:t>
      </w:r>
    </w:p>
    <w:p w14:paraId="14240EF9" w14:textId="056546C2"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James was absent so a Property Manager Report was not given.</w:t>
      </w:r>
    </w:p>
    <w:p w14:paraId="19584051" w14:textId="77777777" w:rsidR="0079010B" w:rsidRDefault="0079010B" w:rsidP="00495049">
      <w:pPr>
        <w:spacing w:after="0" w:line="240" w:lineRule="auto"/>
        <w:ind w:left="0"/>
        <w:rPr>
          <w:rFonts w:ascii="Calibri" w:hAnsi="Calibri" w:cs="Calibri"/>
          <w:sz w:val="22"/>
          <w:szCs w:val="22"/>
        </w:rPr>
      </w:pPr>
    </w:p>
    <w:p w14:paraId="465F1E0E" w14:textId="48EC629A" w:rsidR="00495049"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Presidents Report – Ken</w:t>
      </w:r>
    </w:p>
    <w:p w14:paraId="4A10D062" w14:textId="77777777" w:rsidR="00495049" w:rsidRP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 xml:space="preserve">Ken reports there are no current updates on the complaints filed with the Attorney General. </w:t>
      </w:r>
    </w:p>
    <w:p w14:paraId="02171C84" w14:textId="750CF229"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 xml:space="preserve">The Attorney General does not have </w:t>
      </w:r>
      <w:r w:rsidR="0047077C">
        <w:rPr>
          <w:rFonts w:ascii="Calibri" w:hAnsi="Calibri" w:cs="Calibri"/>
          <w:sz w:val="22"/>
          <w:szCs w:val="22"/>
        </w:rPr>
        <w:t xml:space="preserve">business </w:t>
      </w:r>
      <w:r w:rsidRPr="00495049">
        <w:rPr>
          <w:rFonts w:ascii="Calibri" w:hAnsi="Calibri" w:cs="Calibri"/>
          <w:sz w:val="22"/>
          <w:szCs w:val="22"/>
        </w:rPr>
        <w:t xml:space="preserve">oversight over woodlands. The HOA concedes that they do have some regulatory oversight but no business oversight. </w:t>
      </w:r>
    </w:p>
    <w:p w14:paraId="0CB2FE9E" w14:textId="49DEA048" w:rsidR="0047077C" w:rsidRDefault="0047077C" w:rsidP="00495049">
      <w:pPr>
        <w:spacing w:after="0" w:line="240" w:lineRule="auto"/>
        <w:ind w:left="0"/>
        <w:rPr>
          <w:rFonts w:ascii="Calibri" w:hAnsi="Calibri" w:cs="Calibri"/>
          <w:sz w:val="22"/>
          <w:szCs w:val="22"/>
        </w:rPr>
      </w:pPr>
    </w:p>
    <w:p w14:paraId="7CB7BC6D" w14:textId="59A55090" w:rsidR="0047077C" w:rsidRDefault="0047077C" w:rsidP="00495049">
      <w:pPr>
        <w:spacing w:after="0" w:line="240" w:lineRule="auto"/>
        <w:ind w:left="0"/>
        <w:rPr>
          <w:rFonts w:ascii="Calibri" w:hAnsi="Calibri" w:cs="Calibri"/>
          <w:sz w:val="22"/>
          <w:szCs w:val="22"/>
        </w:rPr>
      </w:pPr>
      <w:r>
        <w:rPr>
          <w:rFonts w:ascii="Calibri" w:hAnsi="Calibri" w:cs="Calibri"/>
          <w:sz w:val="22"/>
          <w:szCs w:val="22"/>
        </w:rPr>
        <w:t>Ken reported contacting Mary Atkins Wessler Engineering in Indianapolis. They are an environmental engineering firm. Mary conceded they are expensive.</w:t>
      </w:r>
    </w:p>
    <w:p w14:paraId="36108E43" w14:textId="342E7409" w:rsidR="0047077C" w:rsidRDefault="0047077C" w:rsidP="00495049">
      <w:pPr>
        <w:spacing w:after="0" w:line="240" w:lineRule="auto"/>
        <w:ind w:left="0"/>
        <w:rPr>
          <w:rFonts w:ascii="Calibri" w:hAnsi="Calibri" w:cs="Calibri"/>
          <w:sz w:val="22"/>
          <w:szCs w:val="22"/>
        </w:rPr>
      </w:pPr>
    </w:p>
    <w:p w14:paraId="752652FC" w14:textId="63C09D4A" w:rsidR="0047077C" w:rsidRDefault="0047077C" w:rsidP="00495049">
      <w:pPr>
        <w:spacing w:after="0" w:line="240" w:lineRule="auto"/>
        <w:ind w:left="0"/>
        <w:rPr>
          <w:rFonts w:ascii="Calibri" w:hAnsi="Calibri" w:cs="Calibri"/>
          <w:sz w:val="22"/>
          <w:szCs w:val="22"/>
        </w:rPr>
      </w:pPr>
      <w:r>
        <w:rPr>
          <w:rFonts w:ascii="Calibri" w:hAnsi="Calibri" w:cs="Calibri"/>
          <w:sz w:val="22"/>
          <w:szCs w:val="22"/>
        </w:rPr>
        <w:t>Ken reported that he replied to a Barbara McKinney email regarding a complaint filed by a homeowner with the Bloomington Human Rights Commission.  Ms. McKinney stated that she was providing no legal representation fo the complainant, and could not do so.</w:t>
      </w:r>
    </w:p>
    <w:p w14:paraId="59F39A23" w14:textId="77777777" w:rsidR="00755403" w:rsidRDefault="00755403" w:rsidP="00495049">
      <w:pPr>
        <w:spacing w:after="0" w:line="240" w:lineRule="auto"/>
        <w:ind w:left="0"/>
        <w:rPr>
          <w:rFonts w:ascii="Calibri" w:hAnsi="Calibri" w:cs="Calibri"/>
          <w:sz w:val="22"/>
          <w:szCs w:val="22"/>
        </w:rPr>
      </w:pPr>
    </w:p>
    <w:p w14:paraId="7E7FE3A9" w14:textId="77777777" w:rsidR="00755403" w:rsidRDefault="00755403" w:rsidP="00573A90">
      <w:pPr>
        <w:spacing w:before="100" w:beforeAutospacing="1" w:after="100" w:afterAutospacing="1" w:line="240" w:lineRule="auto"/>
        <w:ind w:left="0"/>
        <w:contextualSpacing/>
        <w:rPr>
          <w:rFonts w:ascii="Calibri" w:hAnsi="Calibri" w:cs="Calibri"/>
          <w:sz w:val="22"/>
          <w:szCs w:val="22"/>
        </w:rPr>
      </w:pPr>
    </w:p>
    <w:p w14:paraId="2FAF1C9A" w14:textId="716D05AE" w:rsidR="00573A90" w:rsidRPr="00573A90" w:rsidRDefault="00573A90" w:rsidP="00573A90">
      <w:pPr>
        <w:spacing w:before="100" w:beforeAutospacing="1" w:after="100" w:afterAutospacing="1" w:line="240" w:lineRule="auto"/>
        <w:ind w:left="0"/>
        <w:contextualSpacing/>
        <w:rPr>
          <w:rFonts w:ascii="Calibri" w:hAnsi="Calibri" w:cs="Calibri"/>
          <w:sz w:val="22"/>
          <w:szCs w:val="22"/>
        </w:rPr>
      </w:pPr>
      <w:r w:rsidRPr="00573A90">
        <w:rPr>
          <w:rFonts w:ascii="Calibri" w:hAnsi="Calibri" w:cs="Calibri"/>
          <w:sz w:val="22"/>
          <w:szCs w:val="22"/>
        </w:rPr>
        <w:t>Grading Permit Application – Liz Carter, Smith/Brehob</w:t>
      </w:r>
    </w:p>
    <w:p w14:paraId="6155E91D" w14:textId="516FE2FF" w:rsidR="00495049" w:rsidRPr="00886519" w:rsidRDefault="00495049" w:rsidP="00886519">
      <w:pPr>
        <w:pStyle w:val="ListParagraph"/>
        <w:numPr>
          <w:ilvl w:val="0"/>
          <w:numId w:val="22"/>
        </w:numPr>
        <w:spacing w:after="0" w:line="240" w:lineRule="auto"/>
        <w:rPr>
          <w:rFonts w:ascii="Calibri" w:hAnsi="Calibri" w:cs="Calibri"/>
          <w:sz w:val="22"/>
          <w:szCs w:val="22"/>
        </w:rPr>
      </w:pPr>
      <w:r w:rsidRPr="00886519">
        <w:rPr>
          <w:rFonts w:ascii="Calibri" w:hAnsi="Calibri" w:cs="Calibri"/>
          <w:sz w:val="22"/>
          <w:szCs w:val="22"/>
        </w:rPr>
        <w:t xml:space="preserve">A </w:t>
      </w:r>
      <w:r w:rsidR="00E428CE" w:rsidRPr="00886519">
        <w:rPr>
          <w:rFonts w:ascii="Calibri" w:hAnsi="Calibri" w:cs="Calibri"/>
          <w:sz w:val="22"/>
          <w:szCs w:val="22"/>
        </w:rPr>
        <w:t xml:space="preserve">representative </w:t>
      </w:r>
      <w:r w:rsidR="00B81CC6" w:rsidRPr="00886519">
        <w:rPr>
          <w:rFonts w:ascii="Calibri" w:hAnsi="Calibri" w:cs="Calibri"/>
          <w:sz w:val="22"/>
          <w:szCs w:val="22"/>
        </w:rPr>
        <w:t>from the</w:t>
      </w:r>
      <w:r w:rsidRPr="00886519">
        <w:rPr>
          <w:rFonts w:ascii="Calibri" w:hAnsi="Calibri" w:cs="Calibri"/>
          <w:sz w:val="22"/>
          <w:szCs w:val="22"/>
        </w:rPr>
        <w:t xml:space="preserve"> city was out to look at the grading work. It was concluded the work done to date on units 2209, 2301, 2304, 2388 and 2390 is straight forward, clean and thorough. The quality of work is not in question. The concern is </w:t>
      </w:r>
      <w:r w:rsidR="00E428CE" w:rsidRPr="00886519">
        <w:rPr>
          <w:rFonts w:ascii="Calibri" w:hAnsi="Calibri" w:cs="Calibri"/>
          <w:sz w:val="22"/>
          <w:szCs w:val="22"/>
        </w:rPr>
        <w:t>whether</w:t>
      </w:r>
      <w:r w:rsidRPr="00886519">
        <w:rPr>
          <w:rFonts w:ascii="Calibri" w:hAnsi="Calibri" w:cs="Calibri"/>
          <w:sz w:val="22"/>
          <w:szCs w:val="22"/>
        </w:rPr>
        <w:t xml:space="preserve"> the completed work was done without a grading permit. If the work exceeds 1000 ft. the city needs to be involved.</w:t>
      </w:r>
    </w:p>
    <w:p w14:paraId="37DCF220" w14:textId="0DE3629E" w:rsidR="00495049" w:rsidRPr="00755403" w:rsidRDefault="00495049" w:rsidP="00755403">
      <w:pPr>
        <w:pStyle w:val="ListParagraph"/>
        <w:numPr>
          <w:ilvl w:val="0"/>
          <w:numId w:val="22"/>
        </w:numPr>
        <w:spacing w:after="0" w:line="240" w:lineRule="auto"/>
        <w:rPr>
          <w:rFonts w:ascii="Calibri" w:hAnsi="Calibri" w:cs="Calibri"/>
          <w:sz w:val="22"/>
          <w:szCs w:val="22"/>
        </w:rPr>
      </w:pPr>
      <w:r w:rsidRPr="00755403">
        <w:rPr>
          <w:rFonts w:ascii="Calibri" w:hAnsi="Calibri" w:cs="Calibri"/>
          <w:sz w:val="22"/>
          <w:szCs w:val="22"/>
        </w:rPr>
        <w:t xml:space="preserve">The grading </w:t>
      </w:r>
      <w:r w:rsidR="0047077C">
        <w:rPr>
          <w:rFonts w:ascii="Calibri" w:hAnsi="Calibri" w:cs="Calibri"/>
          <w:sz w:val="22"/>
          <w:szCs w:val="22"/>
        </w:rPr>
        <w:t>work by Outdoor Improvements</w:t>
      </w:r>
      <w:r w:rsidRPr="00755403">
        <w:rPr>
          <w:rFonts w:ascii="Calibri" w:hAnsi="Calibri" w:cs="Calibri"/>
          <w:sz w:val="22"/>
          <w:szCs w:val="22"/>
        </w:rPr>
        <w:t xml:space="preserve"> has currently been suspended. The deadline of one week has been relaxed and we will receive help from Katie Stein on this matter</w:t>
      </w:r>
      <w:r w:rsidR="0047077C">
        <w:rPr>
          <w:rFonts w:ascii="Calibri" w:hAnsi="Calibri" w:cs="Calibri"/>
          <w:sz w:val="22"/>
          <w:szCs w:val="22"/>
        </w:rPr>
        <w:t xml:space="preserve"> in applying for the permit</w:t>
      </w:r>
      <w:r w:rsidRPr="00755403">
        <w:rPr>
          <w:rFonts w:ascii="Calibri" w:hAnsi="Calibri" w:cs="Calibri"/>
          <w:sz w:val="22"/>
          <w:szCs w:val="22"/>
        </w:rPr>
        <w:t>.</w:t>
      </w:r>
    </w:p>
    <w:p w14:paraId="32418161" w14:textId="77777777" w:rsidR="00495049" w:rsidRPr="00495049" w:rsidRDefault="00495049" w:rsidP="00495049">
      <w:pPr>
        <w:spacing w:after="0" w:line="240" w:lineRule="auto"/>
        <w:ind w:left="0"/>
        <w:rPr>
          <w:rFonts w:ascii="Calibri" w:hAnsi="Calibri" w:cs="Calibri"/>
          <w:sz w:val="22"/>
          <w:szCs w:val="22"/>
        </w:rPr>
      </w:pPr>
    </w:p>
    <w:p w14:paraId="4950D7B5" w14:textId="77777777" w:rsidR="00573A90" w:rsidRDefault="00573A90" w:rsidP="00495049">
      <w:pPr>
        <w:spacing w:after="0" w:line="240" w:lineRule="auto"/>
        <w:ind w:left="0"/>
        <w:rPr>
          <w:rFonts w:ascii="Calibri" w:hAnsi="Calibri" w:cs="Calibri"/>
          <w:sz w:val="22"/>
          <w:szCs w:val="22"/>
        </w:rPr>
      </w:pPr>
      <w:r w:rsidRPr="00573A90">
        <w:rPr>
          <w:rFonts w:ascii="Calibri" w:hAnsi="Calibri" w:cs="Calibri"/>
          <w:sz w:val="22"/>
          <w:szCs w:val="22"/>
        </w:rPr>
        <w:t>CBU Pond Inspection Letter – Kelsey Thetonia</w:t>
      </w:r>
      <w:r w:rsidRPr="00495049">
        <w:rPr>
          <w:rFonts w:ascii="Calibri" w:hAnsi="Calibri" w:cs="Calibri"/>
          <w:sz w:val="22"/>
          <w:szCs w:val="22"/>
        </w:rPr>
        <w:t xml:space="preserve"> </w:t>
      </w:r>
    </w:p>
    <w:p w14:paraId="20975F01" w14:textId="77777777" w:rsidR="0047077C" w:rsidRDefault="00495049" w:rsidP="00886519">
      <w:pPr>
        <w:pStyle w:val="ListParagraph"/>
        <w:numPr>
          <w:ilvl w:val="0"/>
          <w:numId w:val="22"/>
        </w:numPr>
        <w:spacing w:after="0" w:line="240" w:lineRule="auto"/>
        <w:rPr>
          <w:rFonts w:ascii="Calibri" w:hAnsi="Calibri" w:cs="Calibri"/>
          <w:sz w:val="22"/>
          <w:szCs w:val="22"/>
        </w:rPr>
      </w:pPr>
      <w:r w:rsidRPr="0047077C">
        <w:rPr>
          <w:rFonts w:ascii="Calibri" w:hAnsi="Calibri" w:cs="Calibri"/>
          <w:sz w:val="22"/>
          <w:szCs w:val="22"/>
        </w:rPr>
        <w:t xml:space="preserve">City Utilities is directing us to do maintenance activities for the pond within 180 days by MS4 standards. Kelsey Thetonia will help us with what needs done. Such as planting native plants, etc. </w:t>
      </w:r>
      <w:r w:rsidR="0047077C" w:rsidRPr="0047077C">
        <w:rPr>
          <w:rFonts w:ascii="Calibri" w:hAnsi="Calibri" w:cs="Calibri"/>
          <w:sz w:val="22"/>
          <w:szCs w:val="22"/>
        </w:rPr>
        <w:t>Katie Steinof Smith Brehob stated they have</w:t>
      </w:r>
      <w:r w:rsidRPr="0047077C">
        <w:rPr>
          <w:rFonts w:ascii="Calibri" w:hAnsi="Calibri" w:cs="Calibri"/>
          <w:sz w:val="22"/>
          <w:szCs w:val="22"/>
        </w:rPr>
        <w:t xml:space="preserve"> some of the original plans dating back forty years ago, with some of the original drainage configurations.</w:t>
      </w:r>
      <w:r w:rsidR="0047077C" w:rsidRPr="0047077C">
        <w:rPr>
          <w:rFonts w:ascii="Calibri" w:hAnsi="Calibri" w:cs="Calibri"/>
          <w:sz w:val="22"/>
          <w:szCs w:val="22"/>
        </w:rPr>
        <w:t xml:space="preserve"> </w:t>
      </w:r>
      <w:r w:rsidR="00886519" w:rsidRPr="0047077C">
        <w:rPr>
          <w:rFonts w:ascii="Calibri" w:hAnsi="Calibri" w:cs="Calibri"/>
          <w:sz w:val="22"/>
          <w:szCs w:val="22"/>
        </w:rPr>
        <w:t>The City wants specific plans for pond remediation,</w:t>
      </w:r>
      <w:r w:rsidR="0047077C">
        <w:rPr>
          <w:rFonts w:ascii="Calibri" w:hAnsi="Calibri" w:cs="Calibri"/>
          <w:sz w:val="22"/>
          <w:szCs w:val="22"/>
        </w:rPr>
        <w:t>.</w:t>
      </w:r>
    </w:p>
    <w:p w14:paraId="39D65BF1" w14:textId="5A3A9024" w:rsidR="00886519" w:rsidRPr="0047077C" w:rsidRDefault="0047077C" w:rsidP="00886519">
      <w:pPr>
        <w:pStyle w:val="ListParagraph"/>
        <w:numPr>
          <w:ilvl w:val="0"/>
          <w:numId w:val="22"/>
        </w:numPr>
        <w:spacing w:after="0" w:line="240" w:lineRule="auto"/>
        <w:rPr>
          <w:rFonts w:ascii="Calibri" w:hAnsi="Calibri" w:cs="Calibri"/>
          <w:sz w:val="22"/>
          <w:szCs w:val="22"/>
        </w:rPr>
      </w:pPr>
      <w:r>
        <w:rPr>
          <w:rFonts w:ascii="Calibri" w:hAnsi="Calibri" w:cs="Calibri"/>
          <w:sz w:val="22"/>
          <w:szCs w:val="22"/>
        </w:rPr>
        <w:t>T</w:t>
      </w:r>
      <w:r w:rsidR="00886519" w:rsidRPr="0047077C">
        <w:rPr>
          <w:rFonts w:ascii="Calibri" w:hAnsi="Calibri" w:cs="Calibri"/>
          <w:sz w:val="22"/>
          <w:szCs w:val="22"/>
        </w:rPr>
        <w:t>he County just needs a quick description of the work</w:t>
      </w:r>
      <w:r>
        <w:rPr>
          <w:rFonts w:ascii="Calibri" w:hAnsi="Calibri" w:cs="Calibri"/>
          <w:sz w:val="22"/>
          <w:szCs w:val="22"/>
        </w:rPr>
        <w:t xml:space="preserve"> to issue any Building Permits</w:t>
      </w:r>
      <w:r w:rsidR="00886519" w:rsidRPr="0047077C">
        <w:rPr>
          <w:rFonts w:ascii="Calibri" w:hAnsi="Calibri" w:cs="Calibri"/>
          <w:sz w:val="22"/>
          <w:szCs w:val="22"/>
        </w:rPr>
        <w:t xml:space="preserve">. </w:t>
      </w:r>
    </w:p>
    <w:p w14:paraId="1C88E236" w14:textId="6F54314F" w:rsidR="00886519" w:rsidRDefault="00495049" w:rsidP="00886519">
      <w:pPr>
        <w:pStyle w:val="ListParagraph"/>
        <w:numPr>
          <w:ilvl w:val="0"/>
          <w:numId w:val="22"/>
        </w:numPr>
        <w:spacing w:after="0" w:line="240" w:lineRule="auto"/>
        <w:rPr>
          <w:rFonts w:ascii="Calibri" w:hAnsi="Calibri" w:cs="Calibri"/>
          <w:sz w:val="22"/>
          <w:szCs w:val="22"/>
        </w:rPr>
      </w:pPr>
      <w:r w:rsidRPr="00886519">
        <w:rPr>
          <w:rFonts w:ascii="Calibri" w:hAnsi="Calibri" w:cs="Calibri"/>
          <w:sz w:val="22"/>
          <w:szCs w:val="22"/>
        </w:rPr>
        <w:t>Ken states we should address the grading first and the pond issues after.</w:t>
      </w:r>
    </w:p>
    <w:p w14:paraId="0BF4949F" w14:textId="77777777" w:rsidR="00886519" w:rsidRPr="00886519" w:rsidRDefault="00886519" w:rsidP="00886519">
      <w:pPr>
        <w:spacing w:after="0" w:line="240" w:lineRule="auto"/>
        <w:ind w:left="360"/>
        <w:rPr>
          <w:rFonts w:ascii="Calibri" w:hAnsi="Calibri" w:cs="Calibri"/>
          <w:sz w:val="22"/>
          <w:szCs w:val="22"/>
        </w:rPr>
      </w:pPr>
    </w:p>
    <w:p w14:paraId="497A2664" w14:textId="1CE98F28" w:rsidR="00886519" w:rsidRDefault="00886519" w:rsidP="00886519">
      <w:pPr>
        <w:spacing w:before="100" w:beforeAutospacing="1" w:after="100" w:afterAutospacing="1" w:line="240" w:lineRule="auto"/>
        <w:ind w:left="0"/>
        <w:contextualSpacing/>
        <w:rPr>
          <w:rFonts w:ascii="Calibri" w:hAnsi="Calibri" w:cs="Calibri"/>
          <w:sz w:val="22"/>
          <w:szCs w:val="22"/>
        </w:rPr>
      </w:pPr>
      <w:r w:rsidRPr="00886519">
        <w:rPr>
          <w:rFonts w:ascii="Calibri" w:hAnsi="Calibri" w:cs="Calibri"/>
          <w:sz w:val="22"/>
          <w:szCs w:val="22"/>
        </w:rPr>
        <w:t>Smith/Brehob Engagement Letter – Katie Stein, Steve Brehob</w:t>
      </w:r>
    </w:p>
    <w:p w14:paraId="4725A18F" w14:textId="7DA1D80F" w:rsidR="00886519" w:rsidRPr="00755403" w:rsidRDefault="00886519" w:rsidP="00755403">
      <w:pPr>
        <w:pStyle w:val="ListParagraph"/>
        <w:numPr>
          <w:ilvl w:val="0"/>
          <w:numId w:val="24"/>
        </w:numPr>
        <w:spacing w:before="100" w:beforeAutospacing="1" w:after="100" w:afterAutospacing="1" w:line="240" w:lineRule="auto"/>
        <w:contextualSpacing/>
        <w:rPr>
          <w:rFonts w:ascii="Calibri" w:hAnsi="Calibri" w:cs="Calibri"/>
          <w:sz w:val="22"/>
          <w:szCs w:val="22"/>
        </w:rPr>
      </w:pPr>
      <w:r w:rsidRPr="00755403">
        <w:rPr>
          <w:rFonts w:ascii="Calibri" w:hAnsi="Calibri" w:cs="Calibri"/>
          <w:sz w:val="22"/>
          <w:szCs w:val="22"/>
        </w:rPr>
        <w:t>Smith</w:t>
      </w:r>
      <w:r w:rsidR="006E6108">
        <w:rPr>
          <w:rFonts w:ascii="Calibri" w:hAnsi="Calibri" w:cs="Calibri"/>
          <w:sz w:val="22"/>
          <w:szCs w:val="22"/>
        </w:rPr>
        <w:t xml:space="preserve"> </w:t>
      </w:r>
      <w:r w:rsidRPr="00755403">
        <w:rPr>
          <w:rFonts w:ascii="Calibri" w:hAnsi="Calibri" w:cs="Calibri"/>
          <w:sz w:val="22"/>
          <w:szCs w:val="22"/>
        </w:rPr>
        <w:t>Brehob</w:t>
      </w:r>
      <w:r w:rsidR="006E6108">
        <w:rPr>
          <w:rFonts w:ascii="Calibri" w:hAnsi="Calibri" w:cs="Calibri"/>
          <w:sz w:val="22"/>
          <w:szCs w:val="22"/>
        </w:rPr>
        <w:t xml:space="preserve"> and Associates is a civil engineering company who</w:t>
      </w:r>
      <w:r w:rsidRPr="00755403">
        <w:rPr>
          <w:rFonts w:ascii="Calibri" w:hAnsi="Calibri" w:cs="Calibri"/>
          <w:sz w:val="22"/>
          <w:szCs w:val="22"/>
        </w:rPr>
        <w:t xml:space="preserve"> will be assisting the HOA with matters regarding the grading permit</w:t>
      </w:r>
      <w:r w:rsidR="00755403" w:rsidRPr="00755403">
        <w:rPr>
          <w:rFonts w:ascii="Calibri" w:hAnsi="Calibri" w:cs="Calibri"/>
          <w:sz w:val="22"/>
          <w:szCs w:val="22"/>
        </w:rPr>
        <w:t>s. Matt S</w:t>
      </w:r>
      <w:r w:rsidR="0047077C">
        <w:rPr>
          <w:rFonts w:ascii="Calibri" w:hAnsi="Calibri" w:cs="Calibri"/>
          <w:sz w:val="22"/>
          <w:szCs w:val="22"/>
        </w:rPr>
        <w:t>teube of Outdoor Improvements</w:t>
      </w:r>
      <w:r w:rsidR="00755403" w:rsidRPr="00755403">
        <w:rPr>
          <w:rFonts w:ascii="Calibri" w:hAnsi="Calibri" w:cs="Calibri"/>
          <w:sz w:val="22"/>
          <w:szCs w:val="22"/>
        </w:rPr>
        <w:t xml:space="preserve">. has created a </w:t>
      </w:r>
      <w:r w:rsidR="004F370F" w:rsidRPr="00755403">
        <w:rPr>
          <w:rFonts w:ascii="Calibri" w:hAnsi="Calibri" w:cs="Calibri"/>
          <w:sz w:val="22"/>
          <w:szCs w:val="22"/>
        </w:rPr>
        <w:t>workup</w:t>
      </w:r>
      <w:r w:rsidR="00755403" w:rsidRPr="00755403">
        <w:rPr>
          <w:rFonts w:ascii="Calibri" w:hAnsi="Calibri" w:cs="Calibri"/>
          <w:sz w:val="22"/>
          <w:szCs w:val="22"/>
        </w:rPr>
        <w:t xml:space="preserve"> of what needs to be done.</w:t>
      </w:r>
    </w:p>
    <w:p w14:paraId="5D3BAC8D" w14:textId="77777777" w:rsidR="00573A90" w:rsidRPr="00573A90" w:rsidRDefault="00573A90" w:rsidP="00495049">
      <w:pPr>
        <w:spacing w:after="0" w:line="240" w:lineRule="auto"/>
        <w:ind w:left="0"/>
        <w:rPr>
          <w:rFonts w:ascii="Calibri" w:hAnsi="Calibri" w:cs="Calibri"/>
          <w:sz w:val="22"/>
          <w:szCs w:val="22"/>
        </w:rPr>
      </w:pPr>
      <w:r w:rsidRPr="00573A90">
        <w:rPr>
          <w:rFonts w:ascii="Calibri" w:hAnsi="Calibri" w:cs="Calibri"/>
          <w:sz w:val="22"/>
          <w:szCs w:val="22"/>
        </w:rPr>
        <w:t xml:space="preserve">Monroe County Building Permits – Alteration Permit – Brian Arnett </w:t>
      </w:r>
    </w:p>
    <w:p w14:paraId="7CD5267A" w14:textId="426CA67C" w:rsidR="00495049" w:rsidRPr="00886519" w:rsidRDefault="00495049" w:rsidP="00886519">
      <w:pPr>
        <w:pStyle w:val="ListParagraph"/>
        <w:numPr>
          <w:ilvl w:val="0"/>
          <w:numId w:val="23"/>
        </w:numPr>
        <w:spacing w:after="0" w:line="240" w:lineRule="auto"/>
        <w:rPr>
          <w:rFonts w:ascii="Calibri" w:hAnsi="Calibri" w:cs="Calibri"/>
          <w:sz w:val="22"/>
          <w:szCs w:val="22"/>
        </w:rPr>
      </w:pPr>
      <w:r w:rsidRPr="00886519">
        <w:rPr>
          <w:rFonts w:ascii="Calibri" w:hAnsi="Calibri" w:cs="Calibri"/>
          <w:sz w:val="22"/>
          <w:szCs w:val="22"/>
        </w:rPr>
        <w:t xml:space="preserve">We should get the Alteration Permit anytime our </w:t>
      </w:r>
      <w:r w:rsidR="00E428CE" w:rsidRPr="00886519">
        <w:rPr>
          <w:rFonts w:ascii="Calibri" w:hAnsi="Calibri" w:cs="Calibri"/>
          <w:sz w:val="22"/>
          <w:szCs w:val="22"/>
        </w:rPr>
        <w:t>maintenance will</w:t>
      </w:r>
      <w:r w:rsidRPr="00886519">
        <w:rPr>
          <w:rFonts w:ascii="Calibri" w:hAnsi="Calibri" w:cs="Calibri"/>
          <w:sz w:val="22"/>
          <w:szCs w:val="22"/>
        </w:rPr>
        <w:t xml:space="preserve"> </w:t>
      </w:r>
      <w:r w:rsidR="00B81CC6" w:rsidRPr="00886519">
        <w:rPr>
          <w:rFonts w:ascii="Calibri" w:hAnsi="Calibri" w:cs="Calibri"/>
          <w:sz w:val="22"/>
          <w:szCs w:val="22"/>
        </w:rPr>
        <w:t>affect</w:t>
      </w:r>
      <w:r w:rsidRPr="00886519">
        <w:rPr>
          <w:rFonts w:ascii="Calibri" w:hAnsi="Calibri" w:cs="Calibri"/>
          <w:sz w:val="22"/>
          <w:szCs w:val="22"/>
        </w:rPr>
        <w:t xml:space="preserve"> any foundation repair. It will let us off the hook for liability and show be proof the job was done right. </w:t>
      </w:r>
    </w:p>
    <w:p w14:paraId="183207D7" w14:textId="77777777" w:rsidR="00495049" w:rsidRPr="00495049" w:rsidRDefault="00495049" w:rsidP="00495049">
      <w:pPr>
        <w:spacing w:after="0" w:line="240" w:lineRule="auto"/>
        <w:ind w:left="0"/>
        <w:rPr>
          <w:rFonts w:ascii="Calibri" w:hAnsi="Calibri" w:cs="Calibri"/>
          <w:sz w:val="22"/>
          <w:szCs w:val="22"/>
        </w:rPr>
      </w:pPr>
    </w:p>
    <w:p w14:paraId="117C1324" w14:textId="77777777" w:rsidR="00755403" w:rsidRDefault="00755403" w:rsidP="00495049">
      <w:pPr>
        <w:spacing w:after="0" w:line="240" w:lineRule="auto"/>
        <w:ind w:left="0"/>
        <w:rPr>
          <w:rFonts w:ascii="Calibri" w:hAnsi="Calibri" w:cs="Calibri"/>
          <w:sz w:val="22"/>
          <w:szCs w:val="22"/>
        </w:rPr>
      </w:pPr>
      <w:r>
        <w:rPr>
          <w:rFonts w:ascii="Calibri" w:hAnsi="Calibri" w:cs="Calibri"/>
          <w:sz w:val="22"/>
          <w:szCs w:val="22"/>
        </w:rPr>
        <w:t>Roof Spreadsheet</w:t>
      </w:r>
    </w:p>
    <w:p w14:paraId="1C3007FA" w14:textId="66D17930" w:rsidR="00495049" w:rsidRPr="00755403" w:rsidRDefault="00606BFE" w:rsidP="00755403">
      <w:pPr>
        <w:pStyle w:val="ListParagraph"/>
        <w:numPr>
          <w:ilvl w:val="0"/>
          <w:numId w:val="23"/>
        </w:numPr>
        <w:spacing w:after="0" w:line="240" w:lineRule="auto"/>
        <w:rPr>
          <w:rFonts w:ascii="Calibri" w:hAnsi="Calibri" w:cs="Calibri"/>
          <w:sz w:val="22"/>
          <w:szCs w:val="22"/>
        </w:rPr>
      </w:pPr>
      <w:r>
        <w:rPr>
          <w:rFonts w:ascii="Calibri" w:hAnsi="Calibri" w:cs="Calibri"/>
          <w:sz w:val="22"/>
          <w:szCs w:val="22"/>
        </w:rPr>
        <w:t xml:space="preserve">Ken reported </w:t>
      </w:r>
      <w:r w:rsidR="00495049" w:rsidRPr="00755403">
        <w:rPr>
          <w:rFonts w:ascii="Calibri" w:hAnsi="Calibri" w:cs="Calibri"/>
          <w:sz w:val="22"/>
          <w:szCs w:val="22"/>
        </w:rPr>
        <w:t>Susan is continuing to work on a maintenance schedule</w:t>
      </w:r>
      <w:r w:rsidR="00755403" w:rsidRPr="00755403">
        <w:rPr>
          <w:rFonts w:ascii="Calibri" w:hAnsi="Calibri" w:cs="Calibri"/>
          <w:sz w:val="22"/>
          <w:szCs w:val="22"/>
        </w:rPr>
        <w:t>.</w:t>
      </w:r>
      <w:r w:rsidR="00495049" w:rsidRPr="00755403">
        <w:rPr>
          <w:rFonts w:ascii="Calibri" w:hAnsi="Calibri" w:cs="Calibri"/>
          <w:sz w:val="22"/>
          <w:szCs w:val="22"/>
        </w:rPr>
        <w:t xml:space="preserve"> Copies of the Tree Report and Sherlock Holes Roof Spreadsheet handouts were both available.</w:t>
      </w:r>
    </w:p>
    <w:p w14:paraId="79AED4C3" w14:textId="77777777" w:rsidR="00495049" w:rsidRPr="00495049" w:rsidRDefault="00495049" w:rsidP="00495049">
      <w:pPr>
        <w:spacing w:after="0" w:line="240" w:lineRule="auto"/>
        <w:ind w:left="0"/>
        <w:rPr>
          <w:rFonts w:ascii="Calibri" w:hAnsi="Calibri" w:cs="Calibri"/>
          <w:sz w:val="22"/>
          <w:szCs w:val="22"/>
        </w:rPr>
      </w:pPr>
    </w:p>
    <w:p w14:paraId="5805F7D4" w14:textId="3A492CF8" w:rsidR="00573A90" w:rsidRPr="00573A90" w:rsidRDefault="00573A90" w:rsidP="00573A90">
      <w:pPr>
        <w:spacing w:before="100" w:beforeAutospacing="1" w:after="100" w:afterAutospacing="1" w:line="240" w:lineRule="auto"/>
        <w:ind w:left="0"/>
        <w:contextualSpacing/>
        <w:rPr>
          <w:rFonts w:ascii="Calibri" w:hAnsi="Calibri" w:cs="Calibri"/>
          <w:sz w:val="22"/>
          <w:szCs w:val="22"/>
        </w:rPr>
      </w:pPr>
      <w:r w:rsidRPr="00573A90">
        <w:rPr>
          <w:rFonts w:ascii="Calibri" w:hAnsi="Calibri" w:cs="Calibri"/>
          <w:sz w:val="22"/>
          <w:szCs w:val="22"/>
        </w:rPr>
        <w:t>List of foundation Repairs</w:t>
      </w:r>
    </w:p>
    <w:p w14:paraId="0713BBC7" w14:textId="2088EC26" w:rsidR="00495049" w:rsidRPr="00886519" w:rsidRDefault="00495049" w:rsidP="00886519">
      <w:pPr>
        <w:pStyle w:val="ListParagraph"/>
        <w:numPr>
          <w:ilvl w:val="0"/>
          <w:numId w:val="23"/>
        </w:numPr>
        <w:spacing w:after="0" w:line="240" w:lineRule="auto"/>
        <w:rPr>
          <w:rFonts w:ascii="Calibri" w:hAnsi="Calibri" w:cs="Calibri"/>
          <w:sz w:val="22"/>
          <w:szCs w:val="22"/>
        </w:rPr>
      </w:pPr>
      <w:r w:rsidRPr="00886519">
        <w:rPr>
          <w:rFonts w:ascii="Calibri" w:hAnsi="Calibri" w:cs="Calibri"/>
          <w:sz w:val="22"/>
          <w:szCs w:val="22"/>
        </w:rPr>
        <w:t>Bids were acquired for unit 2329.  The criteria from the Kevin Potter report was written up and formalized</w:t>
      </w:r>
      <w:r w:rsidR="0047077C">
        <w:rPr>
          <w:rFonts w:ascii="Calibri" w:hAnsi="Calibri" w:cs="Calibri"/>
          <w:sz w:val="22"/>
          <w:szCs w:val="22"/>
        </w:rPr>
        <w:t xml:space="preserve"> into an Invitation for Bid (IFB)</w:t>
      </w:r>
      <w:r w:rsidRPr="00886519">
        <w:rPr>
          <w:rFonts w:ascii="Calibri" w:hAnsi="Calibri" w:cs="Calibri"/>
          <w:sz w:val="22"/>
          <w:szCs w:val="22"/>
        </w:rPr>
        <w:t>. The purpose of applying criteria is to distinguish which items are to be covered by the resolution and which are not.</w:t>
      </w:r>
    </w:p>
    <w:p w14:paraId="1B177AFE" w14:textId="1DED68A7" w:rsidR="00495049" w:rsidRPr="00886519" w:rsidRDefault="00495049" w:rsidP="00886519">
      <w:pPr>
        <w:pStyle w:val="ListParagraph"/>
        <w:numPr>
          <w:ilvl w:val="0"/>
          <w:numId w:val="23"/>
        </w:numPr>
        <w:spacing w:after="0" w:line="240" w:lineRule="auto"/>
        <w:rPr>
          <w:rFonts w:ascii="Calibri" w:hAnsi="Calibri" w:cs="Calibri"/>
          <w:sz w:val="22"/>
          <w:szCs w:val="22"/>
        </w:rPr>
      </w:pPr>
      <w:bookmarkStart w:id="0" w:name="_Hlk37266634"/>
      <w:r w:rsidRPr="00886519">
        <w:rPr>
          <w:rFonts w:ascii="Calibri" w:hAnsi="Calibri" w:cs="Calibri"/>
          <w:sz w:val="22"/>
          <w:szCs w:val="22"/>
        </w:rPr>
        <w:t xml:space="preserve">An IFB was prepared for unit 2728 based on an early Kevin Potter report. That report became obsolete March 3 due to a more recent report. There </w:t>
      </w:r>
      <w:r w:rsidR="00E428CE" w:rsidRPr="00886519">
        <w:rPr>
          <w:rFonts w:ascii="Calibri" w:hAnsi="Calibri" w:cs="Calibri"/>
          <w:sz w:val="22"/>
          <w:szCs w:val="22"/>
        </w:rPr>
        <w:t>has</w:t>
      </w:r>
      <w:r w:rsidRPr="00886519">
        <w:rPr>
          <w:rFonts w:ascii="Calibri" w:hAnsi="Calibri" w:cs="Calibri"/>
          <w:sz w:val="22"/>
          <w:szCs w:val="22"/>
        </w:rPr>
        <w:t xml:space="preserve"> not been any new invitation for bids yet based on new</w:t>
      </w:r>
      <w:r w:rsidR="00E428CE" w:rsidRPr="00886519">
        <w:rPr>
          <w:rFonts w:ascii="Calibri" w:hAnsi="Calibri" w:cs="Calibri"/>
          <w:sz w:val="22"/>
          <w:szCs w:val="22"/>
        </w:rPr>
        <w:t>est</w:t>
      </w:r>
      <w:r w:rsidRPr="00886519">
        <w:rPr>
          <w:rFonts w:ascii="Calibri" w:hAnsi="Calibri" w:cs="Calibri"/>
          <w:sz w:val="22"/>
          <w:szCs w:val="22"/>
        </w:rPr>
        <w:t xml:space="preserve"> the report. The </w:t>
      </w:r>
      <w:r w:rsidR="00E428CE" w:rsidRPr="00886519">
        <w:rPr>
          <w:rFonts w:ascii="Calibri" w:hAnsi="Calibri" w:cs="Calibri"/>
          <w:sz w:val="22"/>
          <w:szCs w:val="22"/>
        </w:rPr>
        <w:t>report is</w:t>
      </w:r>
      <w:r w:rsidRPr="00886519">
        <w:rPr>
          <w:rFonts w:ascii="Calibri" w:hAnsi="Calibri" w:cs="Calibri"/>
          <w:sz w:val="22"/>
          <w:szCs w:val="22"/>
        </w:rPr>
        <w:t xml:space="preserve"> extensive and may require many </w:t>
      </w:r>
      <w:r w:rsidR="00E428CE" w:rsidRPr="00886519">
        <w:rPr>
          <w:rFonts w:ascii="Calibri" w:hAnsi="Calibri" w:cs="Calibri"/>
          <w:sz w:val="22"/>
          <w:szCs w:val="22"/>
        </w:rPr>
        <w:t>contractors</w:t>
      </w:r>
      <w:r w:rsidRPr="00886519">
        <w:rPr>
          <w:rFonts w:ascii="Calibri" w:hAnsi="Calibri" w:cs="Calibri"/>
          <w:sz w:val="22"/>
          <w:szCs w:val="22"/>
        </w:rPr>
        <w:t>.</w:t>
      </w:r>
    </w:p>
    <w:bookmarkEnd w:id="0"/>
    <w:p w14:paraId="6ED61080" w14:textId="653FD6CD" w:rsidR="00495049" w:rsidRPr="00886519" w:rsidRDefault="00495049" w:rsidP="00886519">
      <w:pPr>
        <w:pStyle w:val="ListParagraph"/>
        <w:numPr>
          <w:ilvl w:val="0"/>
          <w:numId w:val="23"/>
        </w:numPr>
        <w:spacing w:after="0" w:line="240" w:lineRule="auto"/>
        <w:rPr>
          <w:rFonts w:ascii="Calibri" w:hAnsi="Calibri" w:cs="Calibri"/>
          <w:sz w:val="22"/>
          <w:szCs w:val="22"/>
        </w:rPr>
      </w:pPr>
      <w:r w:rsidRPr="00886519">
        <w:rPr>
          <w:rFonts w:ascii="Calibri" w:hAnsi="Calibri" w:cs="Calibri"/>
          <w:sz w:val="22"/>
          <w:szCs w:val="22"/>
        </w:rPr>
        <w:t>Mold diagnostic for units 2329</w:t>
      </w:r>
      <w:r w:rsidR="003B647D">
        <w:rPr>
          <w:rFonts w:ascii="Calibri" w:hAnsi="Calibri" w:cs="Calibri"/>
          <w:sz w:val="22"/>
          <w:szCs w:val="22"/>
        </w:rPr>
        <w:t>,</w:t>
      </w:r>
      <w:r w:rsidRPr="00886519">
        <w:rPr>
          <w:rFonts w:ascii="Calibri" w:hAnsi="Calibri" w:cs="Calibri"/>
          <w:sz w:val="22"/>
          <w:szCs w:val="22"/>
        </w:rPr>
        <w:t xml:space="preserve"> 2376</w:t>
      </w:r>
      <w:r w:rsidR="003B647D">
        <w:rPr>
          <w:rFonts w:ascii="Calibri" w:hAnsi="Calibri" w:cs="Calibri"/>
          <w:sz w:val="22"/>
          <w:szCs w:val="22"/>
        </w:rPr>
        <w:t xml:space="preserve">, and </w:t>
      </w:r>
      <w:r w:rsidRPr="00886519">
        <w:rPr>
          <w:rFonts w:ascii="Calibri" w:hAnsi="Calibri" w:cs="Calibri"/>
          <w:sz w:val="22"/>
          <w:szCs w:val="22"/>
        </w:rPr>
        <w:t xml:space="preserve"> 2378 from Midwest and </w:t>
      </w:r>
      <w:r w:rsidR="00E428CE" w:rsidRPr="00886519">
        <w:rPr>
          <w:rFonts w:ascii="Calibri" w:hAnsi="Calibri" w:cs="Calibri"/>
          <w:sz w:val="22"/>
          <w:szCs w:val="22"/>
        </w:rPr>
        <w:t>Bloomington Environmental</w:t>
      </w:r>
      <w:r w:rsidRPr="00886519">
        <w:rPr>
          <w:rFonts w:ascii="Calibri" w:hAnsi="Calibri" w:cs="Calibri"/>
          <w:sz w:val="22"/>
          <w:szCs w:val="22"/>
        </w:rPr>
        <w:t xml:space="preserve"> will be discussed later in the meeting.</w:t>
      </w:r>
    </w:p>
    <w:p w14:paraId="3CF96C47" w14:textId="67B4D90D" w:rsidR="00495049" w:rsidRPr="00886519" w:rsidRDefault="00495049" w:rsidP="00886519">
      <w:pPr>
        <w:pStyle w:val="ListParagraph"/>
        <w:numPr>
          <w:ilvl w:val="0"/>
          <w:numId w:val="23"/>
        </w:numPr>
        <w:spacing w:after="0" w:line="240" w:lineRule="auto"/>
        <w:rPr>
          <w:rFonts w:ascii="Calibri" w:hAnsi="Calibri" w:cs="Calibri"/>
          <w:sz w:val="22"/>
          <w:szCs w:val="22"/>
        </w:rPr>
      </w:pPr>
      <w:r w:rsidRPr="00886519">
        <w:rPr>
          <w:rFonts w:ascii="Calibri" w:hAnsi="Calibri" w:cs="Calibri"/>
          <w:sz w:val="22"/>
          <w:szCs w:val="22"/>
        </w:rPr>
        <w:lastRenderedPageBreak/>
        <w:t xml:space="preserve">The </w:t>
      </w:r>
      <w:r w:rsidR="003B647D">
        <w:rPr>
          <w:rFonts w:ascii="Calibri" w:hAnsi="Calibri" w:cs="Calibri"/>
          <w:sz w:val="22"/>
          <w:szCs w:val="22"/>
        </w:rPr>
        <w:t xml:space="preserve">budget </w:t>
      </w:r>
      <w:r w:rsidRPr="00886519">
        <w:rPr>
          <w:rFonts w:ascii="Calibri" w:hAnsi="Calibri" w:cs="Calibri"/>
          <w:sz w:val="22"/>
          <w:szCs w:val="22"/>
        </w:rPr>
        <w:t>actuals through the end of January will be how we track cash flow through contract.</w:t>
      </w:r>
    </w:p>
    <w:p w14:paraId="02781019" w14:textId="77777777" w:rsidR="00495049" w:rsidRPr="00495049" w:rsidRDefault="00495049" w:rsidP="00495049">
      <w:pPr>
        <w:spacing w:after="0" w:line="240" w:lineRule="auto"/>
        <w:ind w:left="0"/>
        <w:rPr>
          <w:rFonts w:ascii="Calibri" w:hAnsi="Calibri" w:cs="Calibri"/>
          <w:sz w:val="22"/>
          <w:szCs w:val="22"/>
        </w:rPr>
      </w:pPr>
    </w:p>
    <w:p w14:paraId="07E16C9F" w14:textId="4C3844D9" w:rsidR="00495049"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 xml:space="preserve">Treasurer’s Report /Annual Cash Flow Projection </w:t>
      </w:r>
    </w:p>
    <w:p w14:paraId="6E10CC4D" w14:textId="7CD80222"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 xml:space="preserve">Ken discussed a revised budget. According to </w:t>
      </w:r>
      <w:r w:rsidR="00E428CE" w:rsidRPr="00495049">
        <w:rPr>
          <w:rFonts w:ascii="Calibri" w:hAnsi="Calibri" w:cs="Calibri"/>
          <w:sz w:val="22"/>
          <w:szCs w:val="22"/>
        </w:rPr>
        <w:t>the inflation</w:t>
      </w:r>
      <w:r w:rsidRPr="00495049">
        <w:rPr>
          <w:rFonts w:ascii="Calibri" w:hAnsi="Calibri" w:cs="Calibri"/>
          <w:sz w:val="22"/>
          <w:szCs w:val="22"/>
        </w:rPr>
        <w:t xml:space="preserve"> adjustment comparison spread sheet the HOA has seen a shortfall in funds due to not raising our monthly fees. Currently without </w:t>
      </w:r>
      <w:r w:rsidR="00E428CE" w:rsidRPr="00495049">
        <w:rPr>
          <w:rFonts w:ascii="Calibri" w:hAnsi="Calibri" w:cs="Calibri"/>
          <w:sz w:val="22"/>
          <w:szCs w:val="22"/>
        </w:rPr>
        <w:t>a change</w:t>
      </w:r>
      <w:r w:rsidRPr="00495049">
        <w:rPr>
          <w:rFonts w:ascii="Calibri" w:hAnsi="Calibri" w:cs="Calibri"/>
          <w:sz w:val="22"/>
          <w:szCs w:val="22"/>
        </w:rPr>
        <w:t xml:space="preserve"> in fees or additional assessment we will be at </w:t>
      </w:r>
      <w:r w:rsidR="00B81CC6" w:rsidRPr="00495049">
        <w:rPr>
          <w:rFonts w:ascii="Calibri" w:hAnsi="Calibri" w:cs="Calibri"/>
          <w:sz w:val="22"/>
          <w:szCs w:val="22"/>
        </w:rPr>
        <w:t>a loss</w:t>
      </w:r>
      <w:r w:rsidRPr="00495049">
        <w:rPr>
          <w:rFonts w:ascii="Calibri" w:hAnsi="Calibri" w:cs="Calibri"/>
          <w:sz w:val="22"/>
          <w:szCs w:val="22"/>
        </w:rPr>
        <w:t xml:space="preserve"> of $65,000. It is likely we will need to have another special assessment of $</w:t>
      </w:r>
      <w:r w:rsidR="003B647D">
        <w:rPr>
          <w:rFonts w:ascii="Calibri" w:hAnsi="Calibri" w:cs="Calibri"/>
          <w:sz w:val="22"/>
          <w:szCs w:val="22"/>
        </w:rPr>
        <w:t>6</w:t>
      </w:r>
      <w:r w:rsidRPr="00495049">
        <w:rPr>
          <w:rFonts w:ascii="Calibri" w:hAnsi="Calibri" w:cs="Calibri"/>
          <w:sz w:val="22"/>
          <w:szCs w:val="22"/>
        </w:rPr>
        <w:t xml:space="preserve">300 or a monthly fee increase </w:t>
      </w:r>
      <w:r w:rsidR="00E428CE" w:rsidRPr="00495049">
        <w:rPr>
          <w:rFonts w:ascii="Calibri" w:hAnsi="Calibri" w:cs="Calibri"/>
          <w:sz w:val="22"/>
          <w:szCs w:val="22"/>
        </w:rPr>
        <w:t>of $</w:t>
      </w:r>
      <w:r w:rsidRPr="00495049">
        <w:rPr>
          <w:rFonts w:ascii="Calibri" w:hAnsi="Calibri" w:cs="Calibri"/>
          <w:sz w:val="22"/>
          <w:szCs w:val="22"/>
        </w:rPr>
        <w:t xml:space="preserve">83/month over next three years to recover from this short </w:t>
      </w:r>
      <w:r w:rsidR="00B81CC6" w:rsidRPr="00495049">
        <w:rPr>
          <w:rFonts w:ascii="Calibri" w:hAnsi="Calibri" w:cs="Calibri"/>
          <w:sz w:val="22"/>
          <w:szCs w:val="22"/>
        </w:rPr>
        <w:t>fall.</w:t>
      </w:r>
    </w:p>
    <w:p w14:paraId="45475AA1" w14:textId="77777777" w:rsidR="00495049" w:rsidRPr="00495049" w:rsidRDefault="00495049" w:rsidP="00495049">
      <w:pPr>
        <w:spacing w:after="0" w:line="240" w:lineRule="auto"/>
        <w:ind w:left="0"/>
        <w:rPr>
          <w:rFonts w:ascii="Calibri" w:hAnsi="Calibri" w:cs="Calibri"/>
          <w:sz w:val="22"/>
          <w:szCs w:val="22"/>
        </w:rPr>
      </w:pPr>
    </w:p>
    <w:p w14:paraId="1BECED9E" w14:textId="19A1C8EE" w:rsidR="00495049"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 xml:space="preserve">Committee Reports </w:t>
      </w:r>
    </w:p>
    <w:p w14:paraId="6B647C32" w14:textId="3091CD7E"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 xml:space="preserve">Susan was absent so a </w:t>
      </w:r>
      <w:r w:rsidR="00E428CE" w:rsidRPr="00495049">
        <w:rPr>
          <w:rFonts w:ascii="Calibri" w:hAnsi="Calibri" w:cs="Calibri"/>
          <w:sz w:val="22"/>
          <w:szCs w:val="22"/>
        </w:rPr>
        <w:t>Committee</w:t>
      </w:r>
      <w:r w:rsidRPr="00495049">
        <w:rPr>
          <w:rFonts w:ascii="Calibri" w:hAnsi="Calibri" w:cs="Calibri"/>
          <w:sz w:val="22"/>
          <w:szCs w:val="22"/>
        </w:rPr>
        <w:t xml:space="preserve"> Report was not given.</w:t>
      </w:r>
    </w:p>
    <w:p w14:paraId="6B06682B" w14:textId="77777777" w:rsidR="0079010B" w:rsidRDefault="0079010B" w:rsidP="00495049">
      <w:pPr>
        <w:spacing w:after="0" w:line="240" w:lineRule="auto"/>
        <w:ind w:left="0"/>
        <w:rPr>
          <w:rFonts w:ascii="Calibri" w:hAnsi="Calibri" w:cs="Calibri"/>
          <w:sz w:val="22"/>
          <w:szCs w:val="22"/>
        </w:rPr>
      </w:pPr>
    </w:p>
    <w:p w14:paraId="357D5704" w14:textId="77777777" w:rsidR="0079010B"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Old business</w:t>
      </w:r>
    </w:p>
    <w:p w14:paraId="483B3322" w14:textId="2DF1EF7D" w:rsidR="00495049" w:rsidRPr="00E21382" w:rsidRDefault="00495049" w:rsidP="00E21382">
      <w:pPr>
        <w:pStyle w:val="ListParagraph"/>
        <w:numPr>
          <w:ilvl w:val="0"/>
          <w:numId w:val="21"/>
        </w:numPr>
        <w:spacing w:after="0" w:line="240" w:lineRule="auto"/>
        <w:rPr>
          <w:rFonts w:ascii="Calibri" w:hAnsi="Calibri" w:cs="Calibri"/>
          <w:b/>
          <w:bCs/>
          <w:sz w:val="22"/>
          <w:szCs w:val="22"/>
        </w:rPr>
      </w:pPr>
      <w:r w:rsidRPr="00E21382">
        <w:rPr>
          <w:rFonts w:ascii="Calibri" w:hAnsi="Calibri" w:cs="Calibri"/>
          <w:sz w:val="22"/>
          <w:szCs w:val="22"/>
        </w:rPr>
        <w:t>Handicap Parking for 2380/2378 – ADA compliant ramps</w:t>
      </w:r>
    </w:p>
    <w:p w14:paraId="22256CE8" w14:textId="64852BB2" w:rsidR="00495049" w:rsidRPr="00E21382" w:rsidRDefault="00495049" w:rsidP="00E21382">
      <w:pPr>
        <w:pStyle w:val="ListParagraph"/>
        <w:numPr>
          <w:ilvl w:val="1"/>
          <w:numId w:val="21"/>
        </w:numPr>
        <w:spacing w:after="0" w:line="240" w:lineRule="auto"/>
        <w:rPr>
          <w:rFonts w:ascii="Calibri" w:hAnsi="Calibri" w:cs="Calibri"/>
          <w:sz w:val="22"/>
          <w:szCs w:val="22"/>
        </w:rPr>
      </w:pPr>
      <w:r w:rsidRPr="00E21382">
        <w:rPr>
          <w:rFonts w:ascii="Calibri" w:hAnsi="Calibri" w:cs="Calibri"/>
          <w:sz w:val="22"/>
          <w:szCs w:val="22"/>
        </w:rPr>
        <w:t xml:space="preserve">The HOA has been given notice of an anticipated need for a handicap parking space. </w:t>
      </w:r>
    </w:p>
    <w:p w14:paraId="10CFB3AF" w14:textId="72806932" w:rsidR="00495049" w:rsidRPr="00E21382" w:rsidRDefault="00495049" w:rsidP="00E21382">
      <w:pPr>
        <w:pStyle w:val="ListParagraph"/>
        <w:numPr>
          <w:ilvl w:val="1"/>
          <w:numId w:val="21"/>
        </w:numPr>
        <w:spacing w:after="0" w:line="240" w:lineRule="auto"/>
        <w:rPr>
          <w:rFonts w:ascii="Calibri" w:hAnsi="Calibri" w:cs="Calibri"/>
          <w:sz w:val="22"/>
          <w:szCs w:val="22"/>
        </w:rPr>
      </w:pPr>
      <w:r w:rsidRPr="00E21382">
        <w:rPr>
          <w:rFonts w:ascii="Calibri" w:hAnsi="Calibri" w:cs="Calibri"/>
          <w:sz w:val="22"/>
          <w:szCs w:val="22"/>
        </w:rPr>
        <w:t xml:space="preserve">There was also discussion of another resident who had a wooden ramp built to use to get over the curb.  There is question of </w:t>
      </w:r>
      <w:r w:rsidR="00E428CE" w:rsidRPr="00E21382">
        <w:rPr>
          <w:rFonts w:ascii="Calibri" w:hAnsi="Calibri" w:cs="Calibri"/>
          <w:sz w:val="22"/>
          <w:szCs w:val="22"/>
        </w:rPr>
        <w:t>whether</w:t>
      </w:r>
      <w:r w:rsidRPr="00E21382">
        <w:rPr>
          <w:rFonts w:ascii="Calibri" w:hAnsi="Calibri" w:cs="Calibri"/>
          <w:sz w:val="22"/>
          <w:szCs w:val="22"/>
        </w:rPr>
        <w:t xml:space="preserve"> the ramp is in compliance. Ed will </w:t>
      </w:r>
      <w:r w:rsidR="00E428CE" w:rsidRPr="00E21382">
        <w:rPr>
          <w:rFonts w:ascii="Calibri" w:hAnsi="Calibri" w:cs="Calibri"/>
          <w:sz w:val="22"/>
          <w:szCs w:val="22"/>
        </w:rPr>
        <w:t>investigate</w:t>
      </w:r>
      <w:r w:rsidRPr="00E21382">
        <w:rPr>
          <w:rFonts w:ascii="Calibri" w:hAnsi="Calibri" w:cs="Calibri"/>
          <w:sz w:val="22"/>
          <w:szCs w:val="22"/>
        </w:rPr>
        <w:t xml:space="preserve"> the issue further.</w:t>
      </w:r>
    </w:p>
    <w:p w14:paraId="5A16804D" w14:textId="77777777" w:rsidR="00495049" w:rsidRPr="00E21382" w:rsidRDefault="00495049" w:rsidP="00E21382">
      <w:pPr>
        <w:pStyle w:val="ListParagraph"/>
        <w:numPr>
          <w:ilvl w:val="0"/>
          <w:numId w:val="21"/>
        </w:numPr>
        <w:spacing w:after="0" w:line="240" w:lineRule="auto"/>
        <w:rPr>
          <w:rFonts w:ascii="Calibri" w:hAnsi="Calibri" w:cs="Calibri"/>
          <w:sz w:val="22"/>
          <w:szCs w:val="22"/>
        </w:rPr>
      </w:pPr>
      <w:r w:rsidRPr="00E21382">
        <w:rPr>
          <w:rFonts w:ascii="Calibri" w:hAnsi="Calibri" w:cs="Calibri"/>
          <w:sz w:val="22"/>
          <w:szCs w:val="22"/>
        </w:rPr>
        <w:t xml:space="preserve">Deck Post Inspection and Repair, especially units 2323, 2325, 2354 </w:t>
      </w:r>
    </w:p>
    <w:p w14:paraId="2C44FE30" w14:textId="0E4F58E6" w:rsidR="00495049" w:rsidRPr="00E21382" w:rsidRDefault="00495049" w:rsidP="00E21382">
      <w:pPr>
        <w:pStyle w:val="ListParagraph"/>
        <w:numPr>
          <w:ilvl w:val="1"/>
          <w:numId w:val="21"/>
        </w:numPr>
        <w:spacing w:after="0" w:line="240" w:lineRule="auto"/>
        <w:rPr>
          <w:rFonts w:ascii="Calibri" w:hAnsi="Calibri" w:cs="Calibri"/>
          <w:sz w:val="22"/>
          <w:szCs w:val="22"/>
        </w:rPr>
      </w:pPr>
      <w:r w:rsidRPr="00E21382">
        <w:rPr>
          <w:rFonts w:ascii="Calibri" w:hAnsi="Calibri" w:cs="Calibri"/>
          <w:sz w:val="22"/>
          <w:szCs w:val="22"/>
        </w:rPr>
        <w:t xml:space="preserve">Connie reported that one unit still needs a post and the IFB will be </w:t>
      </w:r>
      <w:r w:rsidR="003B647D">
        <w:rPr>
          <w:rFonts w:ascii="Calibri" w:hAnsi="Calibri" w:cs="Calibri"/>
          <w:sz w:val="22"/>
          <w:szCs w:val="22"/>
        </w:rPr>
        <w:t xml:space="preserve">pepared </w:t>
      </w:r>
      <w:r w:rsidR="00E428CE" w:rsidRPr="00E21382">
        <w:rPr>
          <w:rFonts w:ascii="Calibri" w:hAnsi="Calibri" w:cs="Calibri"/>
          <w:sz w:val="22"/>
          <w:szCs w:val="22"/>
        </w:rPr>
        <w:t>later</w:t>
      </w:r>
      <w:r w:rsidRPr="00E21382">
        <w:rPr>
          <w:rFonts w:ascii="Calibri" w:hAnsi="Calibri" w:cs="Calibri"/>
          <w:sz w:val="22"/>
          <w:szCs w:val="22"/>
        </w:rPr>
        <w:t>. Currently there is no word from Kevin Potter on unit 2354.</w:t>
      </w:r>
    </w:p>
    <w:p w14:paraId="1D1D94B4" w14:textId="77777777" w:rsidR="00495049" w:rsidRPr="00E21382" w:rsidRDefault="00495049" w:rsidP="00E21382">
      <w:pPr>
        <w:pStyle w:val="ListParagraph"/>
        <w:numPr>
          <w:ilvl w:val="0"/>
          <w:numId w:val="21"/>
        </w:numPr>
        <w:spacing w:after="0" w:line="240" w:lineRule="auto"/>
        <w:rPr>
          <w:rFonts w:ascii="Calibri" w:hAnsi="Calibri" w:cs="Calibri"/>
          <w:sz w:val="22"/>
          <w:szCs w:val="22"/>
        </w:rPr>
      </w:pPr>
      <w:r w:rsidRPr="00E21382">
        <w:rPr>
          <w:rFonts w:ascii="Calibri" w:hAnsi="Calibri" w:cs="Calibri"/>
          <w:sz w:val="22"/>
          <w:szCs w:val="22"/>
        </w:rPr>
        <w:t xml:space="preserve">Progress on Outdoor Improvement downspout/grading work </w:t>
      </w:r>
    </w:p>
    <w:p w14:paraId="12DE761D" w14:textId="11D1087E" w:rsidR="00495049" w:rsidRPr="00E21382" w:rsidRDefault="00495049" w:rsidP="00E21382">
      <w:pPr>
        <w:pStyle w:val="ListParagraph"/>
        <w:numPr>
          <w:ilvl w:val="1"/>
          <w:numId w:val="21"/>
        </w:numPr>
        <w:spacing w:after="0" w:line="240" w:lineRule="auto"/>
        <w:rPr>
          <w:rFonts w:ascii="Calibri" w:hAnsi="Calibri" w:cs="Calibri"/>
          <w:sz w:val="22"/>
          <w:szCs w:val="22"/>
        </w:rPr>
      </w:pPr>
      <w:r w:rsidRPr="00E21382">
        <w:rPr>
          <w:rFonts w:ascii="Calibri" w:hAnsi="Calibri" w:cs="Calibri"/>
          <w:sz w:val="22"/>
          <w:szCs w:val="22"/>
        </w:rPr>
        <w:t xml:space="preserve">As </w:t>
      </w:r>
      <w:r w:rsidR="00E428CE" w:rsidRPr="00E21382">
        <w:rPr>
          <w:rFonts w:ascii="Calibri" w:hAnsi="Calibri" w:cs="Calibri"/>
          <w:sz w:val="22"/>
          <w:szCs w:val="22"/>
        </w:rPr>
        <w:t>of now</w:t>
      </w:r>
      <w:r w:rsidRPr="00E21382">
        <w:rPr>
          <w:rFonts w:ascii="Calibri" w:hAnsi="Calibri" w:cs="Calibri"/>
          <w:sz w:val="22"/>
          <w:szCs w:val="22"/>
        </w:rPr>
        <w:t>, the work has been suspended per Liz Carter due to a grading permit.</w:t>
      </w:r>
    </w:p>
    <w:p w14:paraId="12B20587" w14:textId="77777777" w:rsidR="00495049" w:rsidRPr="00E21382" w:rsidRDefault="00495049" w:rsidP="00E21382">
      <w:pPr>
        <w:pStyle w:val="ListParagraph"/>
        <w:numPr>
          <w:ilvl w:val="0"/>
          <w:numId w:val="21"/>
        </w:numPr>
        <w:spacing w:after="0" w:line="240" w:lineRule="auto"/>
        <w:rPr>
          <w:rFonts w:ascii="Calibri" w:hAnsi="Calibri" w:cs="Calibri"/>
          <w:sz w:val="22"/>
          <w:szCs w:val="22"/>
        </w:rPr>
      </w:pPr>
      <w:r w:rsidRPr="00E21382">
        <w:rPr>
          <w:rFonts w:ascii="Calibri" w:hAnsi="Calibri" w:cs="Calibri"/>
          <w:sz w:val="22"/>
          <w:szCs w:val="22"/>
        </w:rPr>
        <w:t xml:space="preserve">Progress on McCoin new roof building 3 </w:t>
      </w:r>
    </w:p>
    <w:p w14:paraId="528ACE34" w14:textId="0C632113" w:rsidR="00495049" w:rsidRPr="00E21382" w:rsidRDefault="00495049" w:rsidP="00E21382">
      <w:pPr>
        <w:pStyle w:val="ListParagraph"/>
        <w:numPr>
          <w:ilvl w:val="1"/>
          <w:numId w:val="21"/>
        </w:numPr>
        <w:spacing w:after="0" w:line="240" w:lineRule="auto"/>
        <w:rPr>
          <w:rFonts w:ascii="Calibri" w:hAnsi="Calibri" w:cs="Calibri"/>
          <w:sz w:val="22"/>
          <w:szCs w:val="22"/>
        </w:rPr>
      </w:pPr>
      <w:r w:rsidRPr="00E21382">
        <w:rPr>
          <w:rFonts w:ascii="Calibri" w:hAnsi="Calibri" w:cs="Calibri"/>
          <w:sz w:val="22"/>
          <w:szCs w:val="22"/>
        </w:rPr>
        <w:t>Connie stated M</w:t>
      </w:r>
      <w:r w:rsidR="00E428CE" w:rsidRPr="00E21382">
        <w:rPr>
          <w:rFonts w:ascii="Calibri" w:hAnsi="Calibri" w:cs="Calibri"/>
          <w:sz w:val="22"/>
          <w:szCs w:val="22"/>
        </w:rPr>
        <w:t>cC</w:t>
      </w:r>
      <w:r w:rsidRPr="00E21382">
        <w:rPr>
          <w:rFonts w:ascii="Calibri" w:hAnsi="Calibri" w:cs="Calibri"/>
          <w:sz w:val="22"/>
          <w:szCs w:val="22"/>
        </w:rPr>
        <w:t>oin would being able to start the project in late March or early April.</w:t>
      </w:r>
    </w:p>
    <w:p w14:paraId="321589A4" w14:textId="38CA5DBA" w:rsidR="00495049" w:rsidRPr="00E21382" w:rsidRDefault="00495049" w:rsidP="00E21382">
      <w:pPr>
        <w:pStyle w:val="ListParagraph"/>
        <w:numPr>
          <w:ilvl w:val="1"/>
          <w:numId w:val="21"/>
        </w:numPr>
        <w:spacing w:after="0" w:line="240" w:lineRule="auto"/>
        <w:rPr>
          <w:rFonts w:ascii="Calibri" w:hAnsi="Calibri" w:cs="Calibri"/>
          <w:sz w:val="22"/>
          <w:szCs w:val="22"/>
        </w:rPr>
      </w:pPr>
      <w:r w:rsidRPr="00E21382">
        <w:rPr>
          <w:rFonts w:ascii="Calibri" w:hAnsi="Calibri" w:cs="Calibri"/>
          <w:sz w:val="22"/>
          <w:szCs w:val="22"/>
        </w:rPr>
        <w:t xml:space="preserve">The shingle color is copper canyon. </w:t>
      </w:r>
    </w:p>
    <w:p w14:paraId="758F48F0" w14:textId="77777777" w:rsidR="00495049" w:rsidRPr="00E21382" w:rsidRDefault="00495049" w:rsidP="00E21382">
      <w:pPr>
        <w:pStyle w:val="ListParagraph"/>
        <w:numPr>
          <w:ilvl w:val="0"/>
          <w:numId w:val="21"/>
        </w:numPr>
        <w:spacing w:after="0" w:line="240" w:lineRule="auto"/>
        <w:rPr>
          <w:rFonts w:ascii="Calibri" w:hAnsi="Calibri" w:cs="Calibri"/>
          <w:sz w:val="22"/>
          <w:szCs w:val="22"/>
        </w:rPr>
      </w:pPr>
      <w:r w:rsidRPr="00E21382">
        <w:rPr>
          <w:rFonts w:ascii="Calibri" w:hAnsi="Calibri" w:cs="Calibri"/>
          <w:sz w:val="22"/>
          <w:szCs w:val="22"/>
        </w:rPr>
        <w:t xml:space="preserve">Progress/completion on R&amp;S tree removal </w:t>
      </w:r>
    </w:p>
    <w:p w14:paraId="14EE119B" w14:textId="44587A5F" w:rsidR="00495049" w:rsidRPr="00E21382" w:rsidRDefault="00495049" w:rsidP="00E21382">
      <w:pPr>
        <w:pStyle w:val="ListParagraph"/>
        <w:numPr>
          <w:ilvl w:val="1"/>
          <w:numId w:val="21"/>
        </w:numPr>
        <w:spacing w:after="0" w:line="240" w:lineRule="auto"/>
        <w:rPr>
          <w:rFonts w:ascii="Calibri" w:hAnsi="Calibri" w:cs="Calibri"/>
          <w:sz w:val="22"/>
          <w:szCs w:val="22"/>
        </w:rPr>
      </w:pPr>
      <w:r w:rsidRPr="00E21382">
        <w:rPr>
          <w:rFonts w:ascii="Calibri" w:hAnsi="Calibri" w:cs="Calibri"/>
          <w:sz w:val="22"/>
          <w:szCs w:val="22"/>
        </w:rPr>
        <w:t xml:space="preserve">Connie reported the </w:t>
      </w:r>
      <w:r w:rsidR="00E428CE" w:rsidRPr="00E21382">
        <w:rPr>
          <w:rFonts w:ascii="Calibri" w:hAnsi="Calibri" w:cs="Calibri"/>
          <w:sz w:val="22"/>
          <w:szCs w:val="22"/>
        </w:rPr>
        <w:t>five trees</w:t>
      </w:r>
      <w:r w:rsidRPr="00E21382">
        <w:rPr>
          <w:rFonts w:ascii="Calibri" w:hAnsi="Calibri" w:cs="Calibri"/>
          <w:sz w:val="22"/>
          <w:szCs w:val="22"/>
        </w:rPr>
        <w:t xml:space="preserve"> needing cut have been done. She also mentioned homeowners complained of the noise and no prior </w:t>
      </w:r>
      <w:r w:rsidR="00E428CE" w:rsidRPr="00E21382">
        <w:rPr>
          <w:rFonts w:ascii="Calibri" w:hAnsi="Calibri" w:cs="Calibri"/>
          <w:sz w:val="22"/>
          <w:szCs w:val="22"/>
        </w:rPr>
        <w:t>notification.</w:t>
      </w:r>
      <w:r w:rsidRPr="00E21382">
        <w:rPr>
          <w:rFonts w:ascii="Calibri" w:hAnsi="Calibri" w:cs="Calibri"/>
          <w:sz w:val="22"/>
          <w:szCs w:val="22"/>
        </w:rPr>
        <w:t xml:space="preserve"> </w:t>
      </w:r>
    </w:p>
    <w:p w14:paraId="2EFACA61" w14:textId="77777777" w:rsidR="00495049" w:rsidRPr="00E21382" w:rsidRDefault="00495049" w:rsidP="00E21382">
      <w:pPr>
        <w:pStyle w:val="ListParagraph"/>
        <w:numPr>
          <w:ilvl w:val="0"/>
          <w:numId w:val="21"/>
        </w:numPr>
        <w:spacing w:after="0" w:line="240" w:lineRule="auto"/>
        <w:rPr>
          <w:rFonts w:ascii="Calibri" w:hAnsi="Calibri" w:cs="Calibri"/>
          <w:sz w:val="22"/>
          <w:szCs w:val="22"/>
        </w:rPr>
      </w:pPr>
      <w:r w:rsidRPr="00E21382">
        <w:rPr>
          <w:rFonts w:ascii="Calibri" w:hAnsi="Calibri" w:cs="Calibri"/>
          <w:sz w:val="22"/>
          <w:szCs w:val="22"/>
        </w:rPr>
        <w:t xml:space="preserve">Rules and Regulation Update </w:t>
      </w:r>
    </w:p>
    <w:p w14:paraId="6632BD22" w14:textId="13E1666E" w:rsidR="00495049" w:rsidRPr="00E21382" w:rsidRDefault="00495049" w:rsidP="00E21382">
      <w:pPr>
        <w:pStyle w:val="ListParagraph"/>
        <w:numPr>
          <w:ilvl w:val="1"/>
          <w:numId w:val="21"/>
        </w:numPr>
        <w:spacing w:after="0" w:line="240" w:lineRule="auto"/>
        <w:rPr>
          <w:rFonts w:ascii="Calibri" w:hAnsi="Calibri" w:cs="Calibri"/>
          <w:sz w:val="22"/>
          <w:szCs w:val="22"/>
        </w:rPr>
      </w:pPr>
      <w:r w:rsidRPr="00E21382">
        <w:rPr>
          <w:rFonts w:ascii="Calibri" w:hAnsi="Calibri" w:cs="Calibri"/>
          <w:sz w:val="22"/>
          <w:szCs w:val="22"/>
        </w:rPr>
        <w:t>Ken discussed the wording with the updated document. The language referring to gardens and flowers being in the common area around units is confusing</w:t>
      </w:r>
      <w:r w:rsidR="003B647D">
        <w:rPr>
          <w:rFonts w:ascii="Calibri" w:hAnsi="Calibri" w:cs="Calibri"/>
          <w:sz w:val="22"/>
          <w:szCs w:val="22"/>
        </w:rPr>
        <w:t>, conflating Common Area with Unit Lots to which the HOA has responsibility to maintain unless marked as a flower or vegetable garden</w:t>
      </w:r>
      <w:r w:rsidRPr="00E21382">
        <w:rPr>
          <w:rFonts w:ascii="Calibri" w:hAnsi="Calibri" w:cs="Calibri"/>
          <w:sz w:val="22"/>
          <w:szCs w:val="22"/>
        </w:rPr>
        <w:t>. Also discussed were ways in which the homeowners should mark areas they personally maintain to distinguish it from areas the HOA maintains. The language will need to be corrected.</w:t>
      </w:r>
    </w:p>
    <w:p w14:paraId="01057F80" w14:textId="77777777" w:rsidR="00495049" w:rsidRPr="00E21382" w:rsidRDefault="00495049" w:rsidP="00E21382">
      <w:pPr>
        <w:pStyle w:val="ListParagraph"/>
        <w:numPr>
          <w:ilvl w:val="0"/>
          <w:numId w:val="21"/>
        </w:numPr>
        <w:spacing w:after="0" w:line="240" w:lineRule="auto"/>
        <w:rPr>
          <w:rFonts w:ascii="Calibri" w:hAnsi="Calibri" w:cs="Calibri"/>
          <w:sz w:val="22"/>
          <w:szCs w:val="22"/>
        </w:rPr>
      </w:pPr>
      <w:r w:rsidRPr="00E21382">
        <w:rPr>
          <w:rFonts w:ascii="Calibri" w:hAnsi="Calibri" w:cs="Calibri"/>
          <w:sz w:val="22"/>
          <w:szCs w:val="22"/>
        </w:rPr>
        <w:t xml:space="preserve">Communications – HOA-owned maintenance reporting software example form </w:t>
      </w:r>
    </w:p>
    <w:p w14:paraId="4AF912E9" w14:textId="46833721" w:rsidR="00495049" w:rsidRPr="00E21382" w:rsidRDefault="00495049" w:rsidP="00E21382">
      <w:pPr>
        <w:pStyle w:val="ListParagraph"/>
        <w:numPr>
          <w:ilvl w:val="1"/>
          <w:numId w:val="21"/>
        </w:numPr>
        <w:spacing w:after="0" w:line="240" w:lineRule="auto"/>
        <w:rPr>
          <w:rFonts w:ascii="Calibri" w:hAnsi="Calibri" w:cs="Calibri"/>
          <w:sz w:val="22"/>
          <w:szCs w:val="22"/>
        </w:rPr>
      </w:pPr>
      <w:r w:rsidRPr="00E21382">
        <w:rPr>
          <w:rFonts w:ascii="Calibri" w:hAnsi="Calibri" w:cs="Calibri"/>
          <w:sz w:val="22"/>
          <w:szCs w:val="22"/>
        </w:rPr>
        <w:lastRenderedPageBreak/>
        <w:t xml:space="preserve">Ken has experimented with a </w:t>
      </w:r>
      <w:r w:rsidR="00E428CE" w:rsidRPr="00E21382">
        <w:rPr>
          <w:rFonts w:ascii="Calibri" w:hAnsi="Calibri" w:cs="Calibri"/>
          <w:sz w:val="22"/>
          <w:szCs w:val="22"/>
        </w:rPr>
        <w:t>maintenance</w:t>
      </w:r>
      <w:r w:rsidRPr="00E21382">
        <w:rPr>
          <w:rFonts w:ascii="Calibri" w:hAnsi="Calibri" w:cs="Calibri"/>
          <w:sz w:val="22"/>
          <w:szCs w:val="22"/>
        </w:rPr>
        <w:t xml:space="preserve"> tracking software called </w:t>
      </w:r>
      <w:r w:rsidR="006D5CC2" w:rsidRPr="00E21382">
        <w:rPr>
          <w:rFonts w:ascii="Calibri" w:hAnsi="Calibri" w:cs="Calibri"/>
          <w:sz w:val="22"/>
          <w:szCs w:val="22"/>
        </w:rPr>
        <w:t>Wufoo</w:t>
      </w:r>
      <w:r w:rsidRPr="00E21382">
        <w:rPr>
          <w:rFonts w:ascii="Calibri" w:hAnsi="Calibri" w:cs="Calibri"/>
          <w:sz w:val="22"/>
          <w:szCs w:val="22"/>
        </w:rPr>
        <w:t xml:space="preserve">. He believes this could be beneficial to the HOA. The software will allow the HOA to track </w:t>
      </w:r>
      <w:r w:rsidR="00E428CE" w:rsidRPr="00E21382">
        <w:rPr>
          <w:rFonts w:ascii="Calibri" w:hAnsi="Calibri" w:cs="Calibri"/>
          <w:sz w:val="22"/>
          <w:szCs w:val="22"/>
        </w:rPr>
        <w:t>maintenance</w:t>
      </w:r>
      <w:r w:rsidRPr="00E21382">
        <w:rPr>
          <w:rFonts w:ascii="Calibri" w:hAnsi="Calibri" w:cs="Calibri"/>
          <w:sz w:val="22"/>
          <w:szCs w:val="22"/>
        </w:rPr>
        <w:t xml:space="preserve"> and large projects such as roofs. One of the biggest advantages would be the HOA will own the tracking information and does not have to rely on piecing together information from property management.</w:t>
      </w:r>
    </w:p>
    <w:p w14:paraId="4BD3B8B4" w14:textId="6A88CF7A" w:rsidR="00495049" w:rsidRPr="00E21382" w:rsidRDefault="00495049" w:rsidP="00E21382">
      <w:pPr>
        <w:pStyle w:val="ListParagraph"/>
        <w:numPr>
          <w:ilvl w:val="0"/>
          <w:numId w:val="21"/>
        </w:numPr>
        <w:spacing w:after="0" w:line="240" w:lineRule="auto"/>
        <w:rPr>
          <w:rFonts w:ascii="Calibri" w:hAnsi="Calibri" w:cs="Calibri"/>
          <w:sz w:val="22"/>
          <w:szCs w:val="22"/>
        </w:rPr>
      </w:pPr>
      <w:r w:rsidRPr="00E21382">
        <w:rPr>
          <w:rFonts w:ascii="Calibri" w:hAnsi="Calibri" w:cs="Calibri"/>
          <w:sz w:val="22"/>
          <w:szCs w:val="22"/>
        </w:rPr>
        <w:t xml:space="preserve">Rogers Road Project update </w:t>
      </w:r>
    </w:p>
    <w:p w14:paraId="1461B413" w14:textId="5FBF8445" w:rsidR="00495049" w:rsidRPr="00E21382" w:rsidRDefault="00495049" w:rsidP="00E21382">
      <w:pPr>
        <w:pStyle w:val="ListParagraph"/>
        <w:numPr>
          <w:ilvl w:val="1"/>
          <w:numId w:val="21"/>
        </w:numPr>
        <w:spacing w:after="0" w:line="240" w:lineRule="auto"/>
        <w:rPr>
          <w:rFonts w:ascii="Calibri" w:hAnsi="Calibri" w:cs="Calibri"/>
          <w:sz w:val="22"/>
          <w:szCs w:val="22"/>
        </w:rPr>
      </w:pPr>
      <w:r w:rsidRPr="00E21382">
        <w:rPr>
          <w:rFonts w:ascii="Calibri" w:hAnsi="Calibri" w:cs="Calibri"/>
          <w:sz w:val="22"/>
          <w:szCs w:val="22"/>
        </w:rPr>
        <w:t>More trees will be cut in the two to three weeks. The project should be completed by November.</w:t>
      </w:r>
    </w:p>
    <w:p w14:paraId="51423637" w14:textId="7426AC13" w:rsidR="00495049" w:rsidRDefault="00495049" w:rsidP="00495049">
      <w:pPr>
        <w:spacing w:after="0" w:line="240" w:lineRule="auto"/>
        <w:ind w:left="0"/>
        <w:rPr>
          <w:rFonts w:ascii="Calibri" w:hAnsi="Calibri" w:cs="Calibri"/>
          <w:sz w:val="22"/>
          <w:szCs w:val="22"/>
        </w:rPr>
      </w:pPr>
    </w:p>
    <w:p w14:paraId="2AF93369" w14:textId="5E6192F8" w:rsidR="00495049"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New Business</w:t>
      </w:r>
    </w:p>
    <w:p w14:paraId="78253FAA" w14:textId="0171AD9D" w:rsidR="00495049" w:rsidRP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Property Manager Contract</w:t>
      </w:r>
    </w:p>
    <w:p w14:paraId="4808516C" w14:textId="6093D75E" w:rsidR="00495049" w:rsidRPr="00E21382" w:rsidRDefault="00495049" w:rsidP="00E21382">
      <w:pPr>
        <w:pStyle w:val="ListParagraph"/>
        <w:numPr>
          <w:ilvl w:val="0"/>
          <w:numId w:val="17"/>
        </w:numPr>
        <w:spacing w:after="0" w:line="240" w:lineRule="auto"/>
        <w:rPr>
          <w:rFonts w:ascii="Calibri" w:hAnsi="Calibri" w:cs="Calibri"/>
          <w:sz w:val="22"/>
          <w:szCs w:val="22"/>
        </w:rPr>
      </w:pPr>
      <w:r w:rsidRPr="00E21382">
        <w:rPr>
          <w:rFonts w:ascii="Calibri" w:hAnsi="Calibri" w:cs="Calibri"/>
          <w:sz w:val="22"/>
          <w:szCs w:val="22"/>
        </w:rPr>
        <w:t xml:space="preserve">Ken discussed the timing for a review in the Property management contract. It is </w:t>
      </w:r>
      <w:r w:rsidR="00E428CE" w:rsidRPr="00E21382">
        <w:rPr>
          <w:rFonts w:ascii="Calibri" w:hAnsi="Calibri" w:cs="Calibri"/>
          <w:sz w:val="22"/>
          <w:szCs w:val="22"/>
        </w:rPr>
        <w:t>commonplace</w:t>
      </w:r>
      <w:r w:rsidRPr="00E21382">
        <w:rPr>
          <w:rFonts w:ascii="Calibri" w:hAnsi="Calibri" w:cs="Calibri"/>
          <w:sz w:val="22"/>
          <w:szCs w:val="22"/>
        </w:rPr>
        <w:t xml:space="preserve"> for there to be periodic review and evaluation of this contract. </w:t>
      </w:r>
      <w:r w:rsidR="00B81CC6" w:rsidRPr="00E21382">
        <w:rPr>
          <w:rFonts w:ascii="Calibri" w:hAnsi="Calibri" w:cs="Calibri"/>
          <w:sz w:val="22"/>
          <w:szCs w:val="22"/>
        </w:rPr>
        <w:t>Currently</w:t>
      </w:r>
      <w:r w:rsidRPr="00E21382">
        <w:rPr>
          <w:rFonts w:ascii="Calibri" w:hAnsi="Calibri" w:cs="Calibri"/>
          <w:sz w:val="22"/>
          <w:szCs w:val="22"/>
        </w:rPr>
        <w:t xml:space="preserve">, it is reasonable to hold </w:t>
      </w:r>
      <w:r w:rsidR="00E428CE" w:rsidRPr="00E21382">
        <w:rPr>
          <w:rFonts w:ascii="Calibri" w:hAnsi="Calibri" w:cs="Calibri"/>
          <w:sz w:val="22"/>
          <w:szCs w:val="22"/>
        </w:rPr>
        <w:t>such a</w:t>
      </w:r>
      <w:r w:rsidRPr="00E21382">
        <w:rPr>
          <w:rFonts w:ascii="Calibri" w:hAnsi="Calibri" w:cs="Calibri"/>
          <w:sz w:val="22"/>
          <w:szCs w:val="22"/>
        </w:rPr>
        <w:t xml:space="preserve"> review.</w:t>
      </w:r>
    </w:p>
    <w:p w14:paraId="02286F09" w14:textId="5B3AE46B" w:rsidR="00495049" w:rsidRPr="00E21382" w:rsidRDefault="00495049" w:rsidP="00E21382">
      <w:pPr>
        <w:pStyle w:val="ListParagraph"/>
        <w:numPr>
          <w:ilvl w:val="0"/>
          <w:numId w:val="17"/>
        </w:numPr>
        <w:spacing w:after="0" w:line="240" w:lineRule="auto"/>
        <w:rPr>
          <w:rFonts w:ascii="Calibri" w:hAnsi="Calibri" w:cs="Calibri"/>
          <w:sz w:val="22"/>
          <w:szCs w:val="22"/>
        </w:rPr>
      </w:pPr>
      <w:r w:rsidRPr="00E21382">
        <w:rPr>
          <w:rFonts w:ascii="Calibri" w:hAnsi="Calibri" w:cs="Calibri"/>
          <w:sz w:val="22"/>
          <w:szCs w:val="22"/>
        </w:rPr>
        <w:t xml:space="preserve">Ken moves we provide a </w:t>
      </w:r>
      <w:r w:rsidR="00B81CC6" w:rsidRPr="00E21382">
        <w:rPr>
          <w:rFonts w:ascii="Calibri" w:hAnsi="Calibri" w:cs="Calibri"/>
          <w:sz w:val="22"/>
          <w:szCs w:val="22"/>
        </w:rPr>
        <w:t>60-day</w:t>
      </w:r>
      <w:r w:rsidRPr="00E21382">
        <w:rPr>
          <w:rFonts w:ascii="Calibri" w:hAnsi="Calibri" w:cs="Calibri"/>
          <w:sz w:val="22"/>
          <w:szCs w:val="22"/>
        </w:rPr>
        <w:t xml:space="preserve"> notice of termination of the current property management contract. Ed seconded. All were in favor of the 60 days. Motion passed 3-0.</w:t>
      </w:r>
    </w:p>
    <w:p w14:paraId="60176712" w14:textId="68C022DF" w:rsidR="00495049" w:rsidRPr="00E21382" w:rsidRDefault="00495049" w:rsidP="00E21382">
      <w:pPr>
        <w:pStyle w:val="ListParagraph"/>
        <w:numPr>
          <w:ilvl w:val="0"/>
          <w:numId w:val="17"/>
        </w:numPr>
        <w:spacing w:after="0" w:line="240" w:lineRule="auto"/>
        <w:rPr>
          <w:rFonts w:ascii="Calibri" w:hAnsi="Calibri" w:cs="Calibri"/>
          <w:sz w:val="22"/>
          <w:szCs w:val="22"/>
        </w:rPr>
      </w:pPr>
      <w:r w:rsidRPr="00E21382">
        <w:rPr>
          <w:rFonts w:ascii="Calibri" w:hAnsi="Calibri" w:cs="Calibri"/>
          <w:sz w:val="22"/>
          <w:szCs w:val="22"/>
        </w:rPr>
        <w:t xml:space="preserve">During this </w:t>
      </w:r>
      <w:r w:rsidR="00E428CE" w:rsidRPr="00E21382">
        <w:rPr>
          <w:rFonts w:ascii="Calibri" w:hAnsi="Calibri" w:cs="Calibri"/>
          <w:sz w:val="22"/>
          <w:szCs w:val="22"/>
        </w:rPr>
        <w:t>60-day</w:t>
      </w:r>
      <w:r w:rsidRPr="00E21382">
        <w:rPr>
          <w:rFonts w:ascii="Calibri" w:hAnsi="Calibri" w:cs="Calibri"/>
          <w:sz w:val="22"/>
          <w:szCs w:val="22"/>
        </w:rPr>
        <w:t xml:space="preserve"> period board members will conduct a search and come up with current needs.  Some of those needs are detailed </w:t>
      </w:r>
      <w:r w:rsidR="00E428CE" w:rsidRPr="00E21382">
        <w:rPr>
          <w:rFonts w:ascii="Calibri" w:hAnsi="Calibri" w:cs="Calibri"/>
          <w:sz w:val="22"/>
          <w:szCs w:val="22"/>
        </w:rPr>
        <w:t>maintenance</w:t>
      </w:r>
      <w:r w:rsidRPr="00E21382">
        <w:rPr>
          <w:rFonts w:ascii="Calibri" w:hAnsi="Calibri" w:cs="Calibri"/>
          <w:sz w:val="22"/>
          <w:szCs w:val="22"/>
        </w:rPr>
        <w:t xml:space="preserve"> </w:t>
      </w:r>
      <w:r w:rsidR="00B81CC6" w:rsidRPr="00E21382">
        <w:rPr>
          <w:rFonts w:ascii="Calibri" w:hAnsi="Calibri" w:cs="Calibri"/>
          <w:sz w:val="22"/>
          <w:szCs w:val="22"/>
        </w:rPr>
        <w:t>reporting, assistance</w:t>
      </w:r>
      <w:r w:rsidRPr="00E21382">
        <w:rPr>
          <w:rFonts w:ascii="Calibri" w:hAnsi="Calibri" w:cs="Calibri"/>
          <w:sz w:val="22"/>
          <w:szCs w:val="22"/>
        </w:rPr>
        <w:t xml:space="preserve"> and sensitivity with property management performance as it </w:t>
      </w:r>
      <w:r w:rsidR="00E428CE" w:rsidRPr="00E21382">
        <w:rPr>
          <w:rFonts w:ascii="Calibri" w:hAnsi="Calibri" w:cs="Calibri"/>
          <w:sz w:val="22"/>
          <w:szCs w:val="22"/>
        </w:rPr>
        <w:t>applies</w:t>
      </w:r>
      <w:r w:rsidRPr="00E21382">
        <w:rPr>
          <w:rFonts w:ascii="Calibri" w:hAnsi="Calibri" w:cs="Calibri"/>
          <w:sz w:val="22"/>
          <w:szCs w:val="22"/>
        </w:rPr>
        <w:t xml:space="preserve"> to litigation issues and help us get through problems discreetly. </w:t>
      </w:r>
    </w:p>
    <w:p w14:paraId="7CDA05E9" w14:textId="77777777" w:rsidR="00495049" w:rsidRPr="00495049" w:rsidRDefault="00495049" w:rsidP="00495049">
      <w:pPr>
        <w:spacing w:after="0" w:line="240" w:lineRule="auto"/>
        <w:ind w:left="0"/>
        <w:rPr>
          <w:rFonts w:ascii="Calibri" w:hAnsi="Calibri" w:cs="Calibri"/>
          <w:sz w:val="22"/>
          <w:szCs w:val="22"/>
        </w:rPr>
      </w:pPr>
    </w:p>
    <w:p w14:paraId="007A9FD6" w14:textId="77777777" w:rsidR="00495049" w:rsidRP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Smith/Brehob Engagement Contract</w:t>
      </w:r>
    </w:p>
    <w:p w14:paraId="273DE9A8" w14:textId="74705A68" w:rsidR="00495049" w:rsidRPr="00E21382" w:rsidRDefault="00495049" w:rsidP="00E21382">
      <w:pPr>
        <w:pStyle w:val="ListParagraph"/>
        <w:numPr>
          <w:ilvl w:val="0"/>
          <w:numId w:val="18"/>
        </w:numPr>
        <w:spacing w:after="0" w:line="240" w:lineRule="auto"/>
        <w:rPr>
          <w:rFonts w:ascii="Calibri" w:hAnsi="Calibri" w:cs="Calibri"/>
          <w:sz w:val="22"/>
          <w:szCs w:val="22"/>
        </w:rPr>
      </w:pPr>
      <w:r w:rsidRPr="00E21382">
        <w:rPr>
          <w:rFonts w:ascii="Calibri" w:hAnsi="Calibri" w:cs="Calibri"/>
          <w:sz w:val="22"/>
          <w:szCs w:val="22"/>
        </w:rPr>
        <w:t xml:space="preserve">Smith/Brehob will be </w:t>
      </w:r>
      <w:r w:rsidR="00E428CE" w:rsidRPr="00E21382">
        <w:rPr>
          <w:rFonts w:ascii="Calibri" w:hAnsi="Calibri" w:cs="Calibri"/>
          <w:sz w:val="22"/>
          <w:szCs w:val="22"/>
        </w:rPr>
        <w:t>assisting with</w:t>
      </w:r>
      <w:r w:rsidRPr="00E21382">
        <w:rPr>
          <w:rFonts w:ascii="Calibri" w:hAnsi="Calibri" w:cs="Calibri"/>
          <w:sz w:val="22"/>
          <w:szCs w:val="22"/>
        </w:rPr>
        <w:t xml:space="preserve"> the grading permit. </w:t>
      </w:r>
    </w:p>
    <w:p w14:paraId="44E5D5AD" w14:textId="77777777" w:rsidR="0079010B" w:rsidRPr="00E21382" w:rsidRDefault="00495049" w:rsidP="00E21382">
      <w:pPr>
        <w:pStyle w:val="ListParagraph"/>
        <w:numPr>
          <w:ilvl w:val="0"/>
          <w:numId w:val="18"/>
        </w:numPr>
        <w:spacing w:after="0" w:line="240" w:lineRule="auto"/>
        <w:rPr>
          <w:rFonts w:ascii="Calibri" w:hAnsi="Calibri" w:cs="Calibri"/>
          <w:sz w:val="22"/>
          <w:szCs w:val="22"/>
        </w:rPr>
      </w:pPr>
      <w:r w:rsidRPr="00E21382">
        <w:rPr>
          <w:rFonts w:ascii="Calibri" w:hAnsi="Calibri" w:cs="Calibri"/>
          <w:sz w:val="22"/>
          <w:szCs w:val="22"/>
        </w:rPr>
        <w:t>Ken moved to approve the contract not to exceed the amount of $2500. Connie seconded. Motion passed 3-0.</w:t>
      </w:r>
    </w:p>
    <w:p w14:paraId="7AD1EA91" w14:textId="36145B84" w:rsidR="00495049" w:rsidRPr="003B647D" w:rsidRDefault="00495049" w:rsidP="00E21382">
      <w:pPr>
        <w:pStyle w:val="ListParagraph"/>
        <w:numPr>
          <w:ilvl w:val="0"/>
          <w:numId w:val="18"/>
        </w:numPr>
        <w:spacing w:after="0" w:line="240" w:lineRule="auto"/>
        <w:rPr>
          <w:rFonts w:ascii="Calibri" w:hAnsi="Calibri" w:cs="Calibri"/>
          <w:sz w:val="22"/>
          <w:szCs w:val="22"/>
        </w:rPr>
      </w:pPr>
      <w:r w:rsidRPr="003B647D">
        <w:rPr>
          <w:rFonts w:ascii="Calibri" w:hAnsi="Calibri" w:cs="Calibri"/>
          <w:sz w:val="22"/>
          <w:szCs w:val="22"/>
        </w:rPr>
        <w:t>Outdoor Improvement Landscaping/Snow Removal Contract</w:t>
      </w:r>
      <w:r w:rsidR="003B647D" w:rsidRPr="003B647D">
        <w:rPr>
          <w:rFonts w:ascii="Calibri" w:hAnsi="Calibri" w:cs="Calibri"/>
          <w:sz w:val="22"/>
          <w:szCs w:val="22"/>
        </w:rPr>
        <w:t xml:space="preserve">. </w:t>
      </w:r>
      <w:r w:rsidRPr="003B647D">
        <w:rPr>
          <w:rFonts w:ascii="Calibri" w:hAnsi="Calibri" w:cs="Calibri"/>
          <w:sz w:val="22"/>
          <w:szCs w:val="22"/>
        </w:rPr>
        <w:t xml:space="preserve">Discussion consisted of cost comparison between several </w:t>
      </w:r>
      <w:r w:rsidR="003B647D">
        <w:rPr>
          <w:rFonts w:ascii="Calibri" w:hAnsi="Calibri" w:cs="Calibri"/>
          <w:sz w:val="22"/>
          <w:szCs w:val="22"/>
        </w:rPr>
        <w:t>contracts in the past. Ken stated the finding that the Outdoor Improvements contract is very close to prior contracts fixed price and hourly fee rates.</w:t>
      </w:r>
      <w:r w:rsidRPr="003B647D">
        <w:rPr>
          <w:rFonts w:ascii="Calibri" w:hAnsi="Calibri" w:cs="Calibri"/>
          <w:sz w:val="22"/>
          <w:szCs w:val="22"/>
        </w:rPr>
        <w:t>. Ken move</w:t>
      </w:r>
      <w:r w:rsidR="00E428CE" w:rsidRPr="003B647D">
        <w:rPr>
          <w:rFonts w:ascii="Calibri" w:hAnsi="Calibri" w:cs="Calibri"/>
          <w:sz w:val="22"/>
          <w:szCs w:val="22"/>
        </w:rPr>
        <w:t>d</w:t>
      </w:r>
      <w:r w:rsidRPr="003B647D">
        <w:rPr>
          <w:rFonts w:ascii="Calibri" w:hAnsi="Calibri" w:cs="Calibri"/>
          <w:sz w:val="22"/>
          <w:szCs w:val="22"/>
        </w:rPr>
        <w:t xml:space="preserve"> to approve </w:t>
      </w:r>
      <w:r w:rsidR="00B81CC6" w:rsidRPr="003B647D">
        <w:rPr>
          <w:rFonts w:ascii="Calibri" w:hAnsi="Calibri" w:cs="Calibri"/>
          <w:sz w:val="22"/>
          <w:szCs w:val="22"/>
        </w:rPr>
        <w:t>the contract</w:t>
      </w:r>
      <w:r w:rsidRPr="003B647D">
        <w:rPr>
          <w:rFonts w:ascii="Calibri" w:hAnsi="Calibri" w:cs="Calibri"/>
          <w:sz w:val="22"/>
          <w:szCs w:val="22"/>
        </w:rPr>
        <w:t xml:space="preserve"> for Outdoor </w:t>
      </w:r>
      <w:r w:rsidR="00B81CC6" w:rsidRPr="003B647D">
        <w:rPr>
          <w:rFonts w:ascii="Calibri" w:hAnsi="Calibri" w:cs="Calibri"/>
          <w:sz w:val="22"/>
          <w:szCs w:val="22"/>
        </w:rPr>
        <w:t>Improvement.</w:t>
      </w:r>
      <w:r w:rsidRPr="003B647D">
        <w:rPr>
          <w:rFonts w:ascii="Calibri" w:hAnsi="Calibri" w:cs="Calibri"/>
          <w:sz w:val="22"/>
          <w:szCs w:val="22"/>
        </w:rPr>
        <w:t xml:space="preserve"> Connie seconded. All were in favor. Motion passed 3-0.</w:t>
      </w:r>
    </w:p>
    <w:p w14:paraId="6220B682" w14:textId="77777777" w:rsidR="00495049" w:rsidRPr="00495049" w:rsidRDefault="00495049" w:rsidP="00495049">
      <w:pPr>
        <w:spacing w:after="0" w:line="240" w:lineRule="auto"/>
        <w:ind w:left="0"/>
        <w:rPr>
          <w:rFonts w:ascii="Calibri" w:hAnsi="Calibri" w:cs="Calibri"/>
          <w:sz w:val="22"/>
          <w:szCs w:val="22"/>
        </w:rPr>
      </w:pPr>
    </w:p>
    <w:p w14:paraId="5209E68A" w14:textId="77777777" w:rsidR="00495049" w:rsidRP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Seth PLE Engagement and Tree Report – Bluestone Contract</w:t>
      </w:r>
    </w:p>
    <w:p w14:paraId="60DE276E" w14:textId="0BEF3353" w:rsidR="00495049" w:rsidRPr="00E21382" w:rsidRDefault="00495049" w:rsidP="00E21382">
      <w:pPr>
        <w:pStyle w:val="ListParagraph"/>
        <w:numPr>
          <w:ilvl w:val="0"/>
          <w:numId w:val="19"/>
        </w:numPr>
        <w:spacing w:after="0" w:line="240" w:lineRule="auto"/>
        <w:rPr>
          <w:rFonts w:ascii="Calibri" w:hAnsi="Calibri" w:cs="Calibri"/>
          <w:sz w:val="22"/>
          <w:szCs w:val="22"/>
        </w:rPr>
      </w:pPr>
      <w:r w:rsidRPr="00E21382">
        <w:rPr>
          <w:rFonts w:ascii="Calibri" w:hAnsi="Calibri" w:cs="Calibri"/>
          <w:sz w:val="22"/>
          <w:szCs w:val="22"/>
        </w:rPr>
        <w:t xml:space="preserve">Discussion included cost and the trees that can be kept alive longer and not have to cut yet (cabling braces for trees).  Ken moved to accept. Connie seconded. All were in favor. Motion passed 3-0. </w:t>
      </w:r>
    </w:p>
    <w:p w14:paraId="459B84FF" w14:textId="58248F11" w:rsidR="00495049" w:rsidRPr="00E21382" w:rsidRDefault="00495049" w:rsidP="00E21382">
      <w:pPr>
        <w:pStyle w:val="ListParagraph"/>
        <w:numPr>
          <w:ilvl w:val="0"/>
          <w:numId w:val="19"/>
        </w:numPr>
        <w:spacing w:after="0" w:line="240" w:lineRule="auto"/>
        <w:rPr>
          <w:rFonts w:ascii="Calibri" w:hAnsi="Calibri" w:cs="Calibri"/>
          <w:sz w:val="22"/>
          <w:szCs w:val="22"/>
        </w:rPr>
      </w:pPr>
      <w:r w:rsidRPr="00E21382">
        <w:rPr>
          <w:rFonts w:ascii="Calibri" w:hAnsi="Calibri" w:cs="Calibri"/>
          <w:sz w:val="22"/>
          <w:szCs w:val="22"/>
        </w:rPr>
        <w:t>Ken voiced an understanding some homeowners think additional trees needs to come down. He will use his binding authority as president to use $1000 to ask Seth</w:t>
      </w:r>
      <w:r w:rsidR="00B81CC6" w:rsidRPr="00E21382">
        <w:rPr>
          <w:rFonts w:ascii="Calibri" w:hAnsi="Calibri" w:cs="Calibri"/>
          <w:sz w:val="22"/>
          <w:szCs w:val="22"/>
        </w:rPr>
        <w:t xml:space="preserve"> to</w:t>
      </w:r>
      <w:r w:rsidRPr="00E21382">
        <w:rPr>
          <w:rFonts w:ascii="Calibri" w:hAnsi="Calibri" w:cs="Calibri"/>
          <w:sz w:val="22"/>
          <w:szCs w:val="22"/>
        </w:rPr>
        <w:t xml:space="preserve"> come back and give a second opinion regarding the additional trees. </w:t>
      </w:r>
    </w:p>
    <w:p w14:paraId="7A4A02E6" w14:textId="77777777" w:rsidR="00495049" w:rsidRPr="00495049" w:rsidRDefault="00495049" w:rsidP="00495049">
      <w:pPr>
        <w:spacing w:after="0" w:line="240" w:lineRule="auto"/>
        <w:ind w:left="0"/>
        <w:rPr>
          <w:rFonts w:ascii="Calibri" w:hAnsi="Calibri" w:cs="Calibri"/>
          <w:sz w:val="22"/>
          <w:szCs w:val="22"/>
        </w:rPr>
      </w:pPr>
    </w:p>
    <w:p w14:paraId="045E30B6" w14:textId="77777777" w:rsidR="00495049" w:rsidRP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Foundation Walls/Basement Slab repairs – Invitation for bid (IFB) progress</w:t>
      </w:r>
    </w:p>
    <w:p w14:paraId="7D8A2024" w14:textId="77777777" w:rsidR="0079010B" w:rsidRPr="00E21382" w:rsidRDefault="00495049" w:rsidP="00E21382">
      <w:pPr>
        <w:pStyle w:val="ListParagraph"/>
        <w:numPr>
          <w:ilvl w:val="0"/>
          <w:numId w:val="20"/>
        </w:numPr>
        <w:spacing w:after="0" w:line="240" w:lineRule="auto"/>
        <w:rPr>
          <w:rFonts w:ascii="Calibri" w:hAnsi="Calibri" w:cs="Calibri"/>
          <w:sz w:val="22"/>
          <w:szCs w:val="22"/>
        </w:rPr>
      </w:pPr>
      <w:r w:rsidRPr="00E21382">
        <w:rPr>
          <w:rFonts w:ascii="Calibri" w:hAnsi="Calibri" w:cs="Calibri"/>
          <w:sz w:val="22"/>
          <w:szCs w:val="22"/>
        </w:rPr>
        <w:t>Unit 2329 – Advanced Restoration</w:t>
      </w:r>
    </w:p>
    <w:p w14:paraId="5DE3CB71" w14:textId="7804BD8F" w:rsidR="00495049" w:rsidRPr="00E21382" w:rsidRDefault="00495049" w:rsidP="00E21382">
      <w:pPr>
        <w:pStyle w:val="ListParagraph"/>
        <w:numPr>
          <w:ilvl w:val="1"/>
          <w:numId w:val="20"/>
        </w:numPr>
        <w:spacing w:after="0" w:line="240" w:lineRule="auto"/>
        <w:rPr>
          <w:rFonts w:ascii="Calibri" w:hAnsi="Calibri" w:cs="Calibri"/>
          <w:sz w:val="22"/>
          <w:szCs w:val="22"/>
        </w:rPr>
      </w:pPr>
      <w:r w:rsidRPr="00E21382">
        <w:rPr>
          <w:rFonts w:ascii="Calibri" w:hAnsi="Calibri" w:cs="Calibri"/>
          <w:sz w:val="22"/>
          <w:szCs w:val="22"/>
        </w:rPr>
        <w:t xml:space="preserve">Discussion included Advance </w:t>
      </w:r>
      <w:r w:rsidR="00B81CC6" w:rsidRPr="00E21382">
        <w:rPr>
          <w:rFonts w:ascii="Calibri" w:hAnsi="Calibri" w:cs="Calibri"/>
          <w:sz w:val="22"/>
          <w:szCs w:val="22"/>
        </w:rPr>
        <w:t>Restoration handling all</w:t>
      </w:r>
      <w:r w:rsidRPr="00E21382">
        <w:rPr>
          <w:rFonts w:ascii="Calibri" w:hAnsi="Calibri" w:cs="Calibri"/>
          <w:sz w:val="22"/>
          <w:szCs w:val="22"/>
        </w:rPr>
        <w:t xml:space="preserve"> the work listed in Kevin Potters </w:t>
      </w:r>
      <w:r w:rsidR="00B81CC6" w:rsidRPr="00E21382">
        <w:rPr>
          <w:rFonts w:ascii="Calibri" w:hAnsi="Calibri" w:cs="Calibri"/>
          <w:sz w:val="22"/>
          <w:szCs w:val="22"/>
        </w:rPr>
        <w:t>report.</w:t>
      </w:r>
      <w:r w:rsidRPr="00E21382">
        <w:rPr>
          <w:rFonts w:ascii="Calibri" w:hAnsi="Calibri" w:cs="Calibri"/>
          <w:sz w:val="22"/>
          <w:szCs w:val="22"/>
        </w:rPr>
        <w:t xml:space="preserve"> Bid is for $8910. Ken and Ed discussed receiving good reviews after contacting references Advance </w:t>
      </w:r>
      <w:r w:rsidRPr="00E21382">
        <w:rPr>
          <w:rFonts w:ascii="Calibri" w:hAnsi="Calibri" w:cs="Calibri"/>
          <w:sz w:val="22"/>
          <w:szCs w:val="22"/>
        </w:rPr>
        <w:lastRenderedPageBreak/>
        <w:t xml:space="preserve">Restoration had given. </w:t>
      </w:r>
      <w:r w:rsidR="003B647D">
        <w:rPr>
          <w:rFonts w:ascii="Calibri" w:hAnsi="Calibri" w:cs="Calibri"/>
          <w:sz w:val="22"/>
          <w:szCs w:val="22"/>
        </w:rPr>
        <w:t xml:space="preserve"> Connie checked out the Better Business Bureau, which gave a favorable rating.</w:t>
      </w:r>
    </w:p>
    <w:p w14:paraId="0700851F" w14:textId="1F1CE971" w:rsidR="00495049" w:rsidRPr="00E21382" w:rsidRDefault="00495049" w:rsidP="00E21382">
      <w:pPr>
        <w:pStyle w:val="ListParagraph"/>
        <w:numPr>
          <w:ilvl w:val="1"/>
          <w:numId w:val="20"/>
        </w:numPr>
        <w:spacing w:after="0" w:line="240" w:lineRule="auto"/>
        <w:rPr>
          <w:rFonts w:ascii="Calibri" w:hAnsi="Calibri" w:cs="Calibri"/>
          <w:sz w:val="22"/>
          <w:szCs w:val="22"/>
        </w:rPr>
      </w:pPr>
      <w:r w:rsidRPr="00E21382">
        <w:rPr>
          <w:rFonts w:ascii="Calibri" w:hAnsi="Calibri" w:cs="Calibri"/>
          <w:sz w:val="22"/>
          <w:szCs w:val="22"/>
        </w:rPr>
        <w:t>Ken moved to approve the bid for Advance Restoration</w:t>
      </w:r>
      <w:r w:rsidR="003B647D">
        <w:rPr>
          <w:rFonts w:ascii="Calibri" w:hAnsi="Calibri" w:cs="Calibri"/>
          <w:sz w:val="22"/>
          <w:szCs w:val="22"/>
        </w:rPr>
        <w:t xml:space="preserve"> for workon 2329</w:t>
      </w:r>
      <w:r w:rsidRPr="00E21382">
        <w:rPr>
          <w:rFonts w:ascii="Calibri" w:hAnsi="Calibri" w:cs="Calibri"/>
          <w:sz w:val="22"/>
          <w:szCs w:val="22"/>
        </w:rPr>
        <w:t>. Ed seconded. Motion passed 3-0.</w:t>
      </w:r>
    </w:p>
    <w:p w14:paraId="208144F0" w14:textId="77777777" w:rsidR="00495049" w:rsidRPr="00E21382" w:rsidRDefault="00495049" w:rsidP="00E21382">
      <w:pPr>
        <w:pStyle w:val="ListParagraph"/>
        <w:numPr>
          <w:ilvl w:val="0"/>
          <w:numId w:val="20"/>
        </w:numPr>
        <w:spacing w:after="0" w:line="240" w:lineRule="auto"/>
        <w:rPr>
          <w:rFonts w:ascii="Calibri" w:hAnsi="Calibri" w:cs="Calibri"/>
          <w:sz w:val="22"/>
          <w:szCs w:val="22"/>
        </w:rPr>
      </w:pPr>
      <w:r w:rsidRPr="00E21382">
        <w:rPr>
          <w:rFonts w:ascii="Calibri" w:hAnsi="Calibri" w:cs="Calibri"/>
          <w:sz w:val="22"/>
          <w:szCs w:val="22"/>
        </w:rPr>
        <w:t>Units 2376/2378 – IFB</w:t>
      </w:r>
    </w:p>
    <w:p w14:paraId="1A3E6B8E" w14:textId="1B1EE376" w:rsidR="00495049" w:rsidRPr="00E21382" w:rsidRDefault="00495049" w:rsidP="00E21382">
      <w:pPr>
        <w:pStyle w:val="ListParagraph"/>
        <w:numPr>
          <w:ilvl w:val="1"/>
          <w:numId w:val="20"/>
        </w:numPr>
        <w:spacing w:after="0" w:line="240" w:lineRule="auto"/>
        <w:rPr>
          <w:rFonts w:ascii="Calibri" w:hAnsi="Calibri" w:cs="Calibri"/>
          <w:sz w:val="22"/>
          <w:szCs w:val="22"/>
        </w:rPr>
      </w:pPr>
      <w:r w:rsidRPr="00E21382">
        <w:rPr>
          <w:rFonts w:ascii="Calibri" w:hAnsi="Calibri" w:cs="Calibri"/>
          <w:sz w:val="22"/>
          <w:szCs w:val="22"/>
        </w:rPr>
        <w:t>An IFB was prepared for unit 2728 based on an earlier report from Kevin Potter. There has since been a new report.</w:t>
      </w:r>
      <w:r w:rsidR="003B647D">
        <w:rPr>
          <w:rFonts w:ascii="Calibri" w:hAnsi="Calibri" w:cs="Calibri"/>
          <w:sz w:val="22"/>
          <w:szCs w:val="22"/>
        </w:rPr>
        <w:t xml:space="preserve"> from Potter on March 3</w:t>
      </w:r>
      <w:r w:rsidRPr="00E21382">
        <w:rPr>
          <w:rFonts w:ascii="Calibri" w:hAnsi="Calibri" w:cs="Calibri"/>
          <w:sz w:val="22"/>
          <w:szCs w:val="22"/>
        </w:rPr>
        <w:t xml:space="preserve"> There currently have not been any new invitation for </w:t>
      </w:r>
      <w:r w:rsidR="00B81CC6" w:rsidRPr="00E21382">
        <w:rPr>
          <w:rFonts w:ascii="Calibri" w:hAnsi="Calibri" w:cs="Calibri"/>
          <w:sz w:val="22"/>
          <w:szCs w:val="22"/>
        </w:rPr>
        <w:t>bids based</w:t>
      </w:r>
      <w:r w:rsidRPr="00E21382">
        <w:rPr>
          <w:rFonts w:ascii="Calibri" w:hAnsi="Calibri" w:cs="Calibri"/>
          <w:sz w:val="22"/>
          <w:szCs w:val="22"/>
        </w:rPr>
        <w:t xml:space="preserve"> on the new report. The new </w:t>
      </w:r>
      <w:r w:rsidR="00B81CC6" w:rsidRPr="00E21382">
        <w:rPr>
          <w:rFonts w:ascii="Calibri" w:hAnsi="Calibri" w:cs="Calibri"/>
          <w:sz w:val="22"/>
          <w:szCs w:val="22"/>
        </w:rPr>
        <w:t>report is</w:t>
      </w:r>
      <w:r w:rsidRPr="00E21382">
        <w:rPr>
          <w:rFonts w:ascii="Calibri" w:hAnsi="Calibri" w:cs="Calibri"/>
          <w:sz w:val="22"/>
          <w:szCs w:val="22"/>
        </w:rPr>
        <w:t xml:space="preserve"> extensive and may require many </w:t>
      </w:r>
      <w:r w:rsidR="00B81CC6" w:rsidRPr="00E21382">
        <w:rPr>
          <w:rFonts w:ascii="Calibri" w:hAnsi="Calibri" w:cs="Calibri"/>
          <w:sz w:val="22"/>
          <w:szCs w:val="22"/>
        </w:rPr>
        <w:t>contractors</w:t>
      </w:r>
      <w:r w:rsidR="003B647D">
        <w:rPr>
          <w:rFonts w:ascii="Calibri" w:hAnsi="Calibri" w:cs="Calibri"/>
          <w:sz w:val="22"/>
          <w:szCs w:val="22"/>
        </w:rPr>
        <w:t xml:space="preserve"> or one contractor doing several different kinds of work, such as pouring a new concrete slab. </w:t>
      </w:r>
      <w:r w:rsidRPr="00E21382">
        <w:rPr>
          <w:rFonts w:ascii="Calibri" w:hAnsi="Calibri" w:cs="Calibri"/>
          <w:sz w:val="22"/>
          <w:szCs w:val="22"/>
        </w:rPr>
        <w:t>.</w:t>
      </w:r>
    </w:p>
    <w:p w14:paraId="67B0DB2F" w14:textId="64B888BA" w:rsidR="00495049" w:rsidRPr="00E21382" w:rsidRDefault="00495049" w:rsidP="00E21382">
      <w:pPr>
        <w:pStyle w:val="ListParagraph"/>
        <w:numPr>
          <w:ilvl w:val="0"/>
          <w:numId w:val="20"/>
        </w:numPr>
        <w:spacing w:after="0" w:line="240" w:lineRule="auto"/>
        <w:rPr>
          <w:rFonts w:ascii="Calibri" w:hAnsi="Calibri" w:cs="Calibri"/>
          <w:sz w:val="22"/>
          <w:szCs w:val="22"/>
        </w:rPr>
      </w:pPr>
      <w:r w:rsidRPr="00E21382">
        <w:rPr>
          <w:rFonts w:ascii="Calibri" w:hAnsi="Calibri" w:cs="Calibri"/>
          <w:sz w:val="22"/>
          <w:szCs w:val="22"/>
        </w:rPr>
        <w:t xml:space="preserve">Mold Remediation status </w:t>
      </w:r>
    </w:p>
    <w:p w14:paraId="48BDC7CC" w14:textId="7BA11084" w:rsidR="00495049" w:rsidRPr="00E21382" w:rsidRDefault="00495049" w:rsidP="00E21382">
      <w:pPr>
        <w:pStyle w:val="ListParagraph"/>
        <w:numPr>
          <w:ilvl w:val="1"/>
          <w:numId w:val="20"/>
        </w:numPr>
        <w:spacing w:after="0" w:line="240" w:lineRule="auto"/>
        <w:rPr>
          <w:rFonts w:ascii="Calibri" w:hAnsi="Calibri" w:cs="Calibri"/>
          <w:sz w:val="22"/>
          <w:szCs w:val="22"/>
        </w:rPr>
      </w:pPr>
      <w:r w:rsidRPr="00E21382">
        <w:rPr>
          <w:rFonts w:ascii="Calibri" w:hAnsi="Calibri" w:cs="Calibri"/>
          <w:sz w:val="22"/>
          <w:szCs w:val="22"/>
        </w:rPr>
        <w:t xml:space="preserve">Discussion was given on bids for mold remediation from Midwest Remediation, Enviro Bloom and Advanced Restoration and All in One Remediation. The discussion included cost comparison and that Advanced restoration and All in One Remediation have worked on previous projects together. </w:t>
      </w:r>
      <w:r w:rsidR="003B647D">
        <w:rPr>
          <w:rFonts w:ascii="Calibri" w:hAnsi="Calibri" w:cs="Calibri"/>
          <w:sz w:val="22"/>
          <w:szCs w:val="22"/>
        </w:rPr>
        <w:t xml:space="preserve">Specifically, the bids for mold remediation on 2329 were more than $5000 from Midwest, $1650 from Enviro Bloom, and $1250 from All in One. </w:t>
      </w:r>
      <w:r w:rsidRPr="00E21382">
        <w:rPr>
          <w:rFonts w:ascii="Calibri" w:hAnsi="Calibri" w:cs="Calibri"/>
          <w:sz w:val="22"/>
          <w:szCs w:val="22"/>
        </w:rPr>
        <w:t>Ken move to accept the bid from All in One. Ed seconded. Motion passed 3-0.</w:t>
      </w:r>
    </w:p>
    <w:p w14:paraId="33A6B0F5" w14:textId="77777777" w:rsidR="00495049" w:rsidRPr="00495049" w:rsidRDefault="00495049" w:rsidP="00495049">
      <w:pPr>
        <w:spacing w:after="0" w:line="240" w:lineRule="auto"/>
        <w:ind w:left="0"/>
        <w:rPr>
          <w:rFonts w:ascii="Calibri" w:hAnsi="Calibri" w:cs="Calibri"/>
          <w:sz w:val="22"/>
          <w:szCs w:val="22"/>
        </w:rPr>
      </w:pPr>
    </w:p>
    <w:p w14:paraId="1CDF644C" w14:textId="69A073E4" w:rsidR="00495049" w:rsidRPr="00E21382" w:rsidRDefault="00495049" w:rsidP="00E21382">
      <w:pPr>
        <w:pStyle w:val="ListParagraph"/>
        <w:numPr>
          <w:ilvl w:val="1"/>
          <w:numId w:val="20"/>
        </w:numPr>
        <w:spacing w:after="0" w:line="240" w:lineRule="auto"/>
        <w:rPr>
          <w:rFonts w:ascii="Calibri" w:hAnsi="Calibri" w:cs="Calibri"/>
          <w:sz w:val="22"/>
          <w:szCs w:val="22"/>
        </w:rPr>
      </w:pPr>
      <w:r w:rsidRPr="00E21382">
        <w:rPr>
          <w:rFonts w:ascii="Calibri" w:hAnsi="Calibri" w:cs="Calibri"/>
          <w:sz w:val="22"/>
          <w:szCs w:val="22"/>
        </w:rPr>
        <w:t xml:space="preserve">Ken will contact Sara and Ally on </w:t>
      </w:r>
      <w:r w:rsidR="00B81CC6" w:rsidRPr="00E21382">
        <w:rPr>
          <w:rFonts w:ascii="Calibri" w:hAnsi="Calibri" w:cs="Calibri"/>
          <w:sz w:val="22"/>
          <w:szCs w:val="22"/>
        </w:rPr>
        <w:t>whether</w:t>
      </w:r>
      <w:r w:rsidRPr="00E21382">
        <w:rPr>
          <w:rFonts w:ascii="Calibri" w:hAnsi="Calibri" w:cs="Calibri"/>
          <w:sz w:val="22"/>
          <w:szCs w:val="22"/>
        </w:rPr>
        <w:t xml:space="preserve"> each would like to proceed with mold remediation first or everything at once.  The work for units 2376 and 2378 is extensive and may have to wait for approval due to cost.</w:t>
      </w:r>
    </w:p>
    <w:p w14:paraId="0942DF75" w14:textId="323CFE7C" w:rsidR="00495049" w:rsidRPr="00E21382" w:rsidRDefault="00495049" w:rsidP="00E21382">
      <w:pPr>
        <w:pStyle w:val="ListParagraph"/>
        <w:numPr>
          <w:ilvl w:val="0"/>
          <w:numId w:val="20"/>
        </w:numPr>
        <w:spacing w:after="0" w:line="240" w:lineRule="auto"/>
        <w:rPr>
          <w:rFonts w:ascii="Calibri" w:hAnsi="Calibri" w:cs="Calibri"/>
          <w:sz w:val="22"/>
          <w:szCs w:val="22"/>
        </w:rPr>
      </w:pPr>
      <w:r w:rsidRPr="00E21382">
        <w:rPr>
          <w:rFonts w:ascii="Calibri" w:hAnsi="Calibri" w:cs="Calibri"/>
          <w:sz w:val="22"/>
          <w:szCs w:val="22"/>
        </w:rPr>
        <w:t>Bids on Deck posts for 2323, 2325, 2354</w:t>
      </w:r>
    </w:p>
    <w:p w14:paraId="78B1E23B" w14:textId="1F5BDECA" w:rsidR="00495049" w:rsidRPr="00E21382" w:rsidRDefault="00495049" w:rsidP="00E21382">
      <w:pPr>
        <w:pStyle w:val="ListParagraph"/>
        <w:numPr>
          <w:ilvl w:val="1"/>
          <w:numId w:val="20"/>
        </w:numPr>
        <w:spacing w:after="0" w:line="240" w:lineRule="auto"/>
        <w:rPr>
          <w:rFonts w:ascii="Calibri" w:hAnsi="Calibri" w:cs="Calibri"/>
          <w:sz w:val="22"/>
          <w:szCs w:val="22"/>
        </w:rPr>
      </w:pPr>
      <w:r w:rsidRPr="00E21382">
        <w:rPr>
          <w:rFonts w:ascii="Calibri" w:hAnsi="Calibri" w:cs="Calibri"/>
          <w:sz w:val="22"/>
          <w:szCs w:val="22"/>
        </w:rPr>
        <w:t xml:space="preserve">Outdoor Improve bid $3100 which only included units 2323 and 2325 based on a report from Kevin Potter. </w:t>
      </w:r>
    </w:p>
    <w:p w14:paraId="5B40DF34" w14:textId="4B8AEDFC" w:rsidR="00495049" w:rsidRPr="00E21382" w:rsidRDefault="00495049" w:rsidP="00E21382">
      <w:pPr>
        <w:pStyle w:val="ListParagraph"/>
        <w:numPr>
          <w:ilvl w:val="1"/>
          <w:numId w:val="20"/>
        </w:numPr>
        <w:spacing w:after="0" w:line="240" w:lineRule="auto"/>
        <w:rPr>
          <w:rFonts w:ascii="Calibri" w:hAnsi="Calibri" w:cs="Calibri"/>
          <w:sz w:val="22"/>
          <w:szCs w:val="22"/>
        </w:rPr>
      </w:pPr>
      <w:r w:rsidRPr="00E21382">
        <w:rPr>
          <w:rFonts w:ascii="Calibri" w:hAnsi="Calibri" w:cs="Calibri"/>
          <w:sz w:val="22"/>
          <w:szCs w:val="22"/>
        </w:rPr>
        <w:t>Ken move to accept the bid from Outdoor Improvements.</w:t>
      </w:r>
      <w:r w:rsidR="00B81CC6" w:rsidRPr="00E21382">
        <w:rPr>
          <w:rFonts w:ascii="Calibri" w:hAnsi="Calibri" w:cs="Calibri"/>
          <w:sz w:val="22"/>
          <w:szCs w:val="22"/>
        </w:rPr>
        <w:t xml:space="preserve"> </w:t>
      </w:r>
      <w:r w:rsidRPr="00E21382">
        <w:rPr>
          <w:rFonts w:ascii="Calibri" w:hAnsi="Calibri" w:cs="Calibri"/>
          <w:sz w:val="22"/>
          <w:szCs w:val="22"/>
        </w:rPr>
        <w:t xml:space="preserve">Ed seconded. Motion passed 3-0. </w:t>
      </w:r>
    </w:p>
    <w:p w14:paraId="62BFABC6" w14:textId="77777777" w:rsidR="00495049" w:rsidRPr="00495049" w:rsidRDefault="00495049" w:rsidP="00495049">
      <w:pPr>
        <w:spacing w:after="0" w:line="240" w:lineRule="auto"/>
        <w:ind w:left="0"/>
        <w:rPr>
          <w:rFonts w:ascii="Calibri" w:hAnsi="Calibri" w:cs="Calibri"/>
          <w:sz w:val="22"/>
          <w:szCs w:val="22"/>
        </w:rPr>
      </w:pPr>
    </w:p>
    <w:p w14:paraId="6B83A3CB" w14:textId="4FFAD8CD" w:rsidR="00495049" w:rsidRPr="004C3E9F" w:rsidRDefault="00495049" w:rsidP="004C3E9F">
      <w:pPr>
        <w:pStyle w:val="ListParagraph"/>
        <w:numPr>
          <w:ilvl w:val="0"/>
          <w:numId w:val="25"/>
        </w:numPr>
        <w:spacing w:after="0" w:line="240" w:lineRule="auto"/>
        <w:rPr>
          <w:rFonts w:ascii="Calibri" w:hAnsi="Calibri" w:cs="Calibri"/>
          <w:sz w:val="22"/>
          <w:szCs w:val="22"/>
        </w:rPr>
      </w:pPr>
      <w:bookmarkStart w:id="1" w:name="_GoBack"/>
      <w:bookmarkEnd w:id="1"/>
      <w:r w:rsidRPr="004C3E9F">
        <w:rPr>
          <w:rFonts w:ascii="Calibri" w:hAnsi="Calibri" w:cs="Calibri"/>
          <w:sz w:val="22"/>
          <w:szCs w:val="22"/>
        </w:rPr>
        <w:t>Ken also discussed renewing the HOA’s legal contract with Eads Murray &amp; Pugh/ Kim Sutter for $</w:t>
      </w:r>
      <w:r w:rsidR="00B81CC6" w:rsidRPr="004C3E9F">
        <w:rPr>
          <w:rFonts w:ascii="Calibri" w:hAnsi="Calibri" w:cs="Calibri"/>
          <w:sz w:val="22"/>
          <w:szCs w:val="22"/>
        </w:rPr>
        <w:t>350.</w:t>
      </w:r>
      <w:r w:rsidRPr="004C3E9F">
        <w:rPr>
          <w:rFonts w:ascii="Calibri" w:hAnsi="Calibri" w:cs="Calibri"/>
          <w:sz w:val="22"/>
          <w:szCs w:val="22"/>
        </w:rPr>
        <w:t xml:space="preserve"> The firm is familiar with our history and is good with HOA laws.</w:t>
      </w:r>
      <w:r w:rsidR="004C3E9F" w:rsidRPr="004C3E9F">
        <w:rPr>
          <w:rFonts w:ascii="Calibri" w:hAnsi="Calibri" w:cs="Calibri"/>
          <w:sz w:val="22"/>
          <w:szCs w:val="22"/>
        </w:rPr>
        <w:t xml:space="preserve"> </w:t>
      </w:r>
      <w:r w:rsidRPr="004C3E9F">
        <w:rPr>
          <w:rFonts w:ascii="Calibri" w:hAnsi="Calibri" w:cs="Calibri"/>
          <w:sz w:val="22"/>
          <w:szCs w:val="22"/>
        </w:rPr>
        <w:t>Ken moved to accept the contract renewal. Ed seconded. Motion passed 3-0.</w:t>
      </w:r>
    </w:p>
    <w:p w14:paraId="794FA0BA" w14:textId="77777777" w:rsidR="00495049" w:rsidRPr="00495049" w:rsidRDefault="00495049" w:rsidP="00495049">
      <w:pPr>
        <w:spacing w:after="0" w:line="240" w:lineRule="auto"/>
        <w:ind w:left="0"/>
        <w:rPr>
          <w:rFonts w:ascii="Calibri" w:hAnsi="Calibri" w:cs="Calibri"/>
          <w:sz w:val="22"/>
          <w:szCs w:val="22"/>
        </w:rPr>
      </w:pPr>
    </w:p>
    <w:p w14:paraId="342F8547" w14:textId="1A99C977" w:rsidR="00495049" w:rsidRDefault="00B81CC6" w:rsidP="00495049">
      <w:pPr>
        <w:spacing w:after="0" w:line="240" w:lineRule="auto"/>
        <w:ind w:left="0"/>
        <w:rPr>
          <w:rFonts w:ascii="Calibri" w:hAnsi="Calibri" w:cs="Calibri"/>
          <w:b/>
          <w:bCs/>
          <w:sz w:val="22"/>
          <w:szCs w:val="22"/>
        </w:rPr>
      </w:pPr>
      <w:r w:rsidRPr="00495049">
        <w:rPr>
          <w:rFonts w:ascii="Calibri" w:hAnsi="Calibri" w:cs="Calibri"/>
          <w:b/>
          <w:bCs/>
          <w:sz w:val="22"/>
          <w:szCs w:val="22"/>
        </w:rPr>
        <w:t>Homeowner general</w:t>
      </w:r>
      <w:r w:rsidR="00495049" w:rsidRPr="00495049">
        <w:rPr>
          <w:rFonts w:ascii="Calibri" w:hAnsi="Calibri" w:cs="Calibri"/>
          <w:b/>
          <w:bCs/>
          <w:sz w:val="22"/>
          <w:szCs w:val="22"/>
        </w:rPr>
        <w:t xml:space="preserve"> comments</w:t>
      </w:r>
    </w:p>
    <w:p w14:paraId="37ECF7D6" w14:textId="7FBBDA74" w:rsidR="00495049" w:rsidRP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 xml:space="preserve">Homeowner Aran Mordoh expressed concern about seeking new property management. She stated the Woodlands has </w:t>
      </w:r>
      <w:r w:rsidR="00B81CC6" w:rsidRPr="00495049">
        <w:rPr>
          <w:rFonts w:ascii="Calibri" w:hAnsi="Calibri" w:cs="Calibri"/>
          <w:sz w:val="22"/>
          <w:szCs w:val="22"/>
        </w:rPr>
        <w:t>used three different</w:t>
      </w:r>
      <w:r w:rsidRPr="00495049">
        <w:rPr>
          <w:rFonts w:ascii="Calibri" w:hAnsi="Calibri" w:cs="Calibri"/>
          <w:sz w:val="22"/>
          <w:szCs w:val="22"/>
        </w:rPr>
        <w:t xml:space="preserve"> companies in a short amount of time and is concerned no one will want to work with us. Homeowners Cathy Stone and Beth Tankersley share her same concerns. </w:t>
      </w:r>
    </w:p>
    <w:p w14:paraId="18EC9BF2" w14:textId="25411A2C"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 xml:space="preserve">Ken and Ed both stated that this is only a </w:t>
      </w:r>
      <w:r w:rsidR="00B81CC6" w:rsidRPr="00495049">
        <w:rPr>
          <w:rFonts w:ascii="Calibri" w:hAnsi="Calibri" w:cs="Calibri"/>
          <w:sz w:val="22"/>
          <w:szCs w:val="22"/>
        </w:rPr>
        <w:t>60-day</w:t>
      </w:r>
      <w:r w:rsidRPr="00495049">
        <w:rPr>
          <w:rFonts w:ascii="Calibri" w:hAnsi="Calibri" w:cs="Calibri"/>
          <w:sz w:val="22"/>
          <w:szCs w:val="22"/>
        </w:rPr>
        <w:t xml:space="preserve"> notice and it is normal procedure to review contracts when they are near end of term. </w:t>
      </w:r>
    </w:p>
    <w:p w14:paraId="70460B56" w14:textId="77777777" w:rsidR="00495049" w:rsidRPr="00495049" w:rsidRDefault="00495049" w:rsidP="00495049">
      <w:pPr>
        <w:spacing w:after="0" w:line="240" w:lineRule="auto"/>
        <w:ind w:left="0"/>
        <w:rPr>
          <w:rFonts w:ascii="Calibri" w:hAnsi="Calibri" w:cs="Calibri"/>
          <w:sz w:val="22"/>
          <w:szCs w:val="22"/>
        </w:rPr>
      </w:pPr>
    </w:p>
    <w:p w14:paraId="25BB9C64" w14:textId="77777777" w:rsidR="00495049" w:rsidRPr="00495049" w:rsidRDefault="00495049" w:rsidP="00495049">
      <w:pPr>
        <w:spacing w:after="0" w:line="240" w:lineRule="auto"/>
        <w:ind w:left="0"/>
        <w:rPr>
          <w:rFonts w:ascii="Calibri" w:hAnsi="Calibri" w:cs="Calibri"/>
          <w:b/>
          <w:bCs/>
          <w:sz w:val="22"/>
          <w:szCs w:val="22"/>
        </w:rPr>
      </w:pPr>
      <w:r w:rsidRPr="00495049">
        <w:rPr>
          <w:rFonts w:ascii="Calibri" w:hAnsi="Calibri" w:cs="Calibri"/>
          <w:b/>
          <w:bCs/>
          <w:sz w:val="22"/>
          <w:szCs w:val="22"/>
        </w:rPr>
        <w:t>Adjournment</w:t>
      </w:r>
    </w:p>
    <w:p w14:paraId="296B67B8" w14:textId="2D6AD800" w:rsidR="00495049" w:rsidRDefault="00495049" w:rsidP="00495049">
      <w:pPr>
        <w:spacing w:after="0" w:line="240" w:lineRule="auto"/>
        <w:ind w:left="0"/>
        <w:rPr>
          <w:rFonts w:ascii="Calibri" w:hAnsi="Calibri" w:cs="Calibri"/>
          <w:sz w:val="22"/>
          <w:szCs w:val="22"/>
        </w:rPr>
      </w:pPr>
      <w:r w:rsidRPr="00495049">
        <w:rPr>
          <w:rFonts w:ascii="Calibri" w:hAnsi="Calibri" w:cs="Calibri"/>
          <w:sz w:val="22"/>
          <w:szCs w:val="22"/>
        </w:rPr>
        <w:t>Meeting adjourned at 9:00pm.</w:t>
      </w:r>
    </w:p>
    <w:p w14:paraId="5A5F4A9A" w14:textId="1876CAF3" w:rsidR="00495049" w:rsidRPr="00495049" w:rsidRDefault="00495049" w:rsidP="0079010B">
      <w:pPr>
        <w:ind w:left="0"/>
      </w:pPr>
      <w:r w:rsidRPr="00495049">
        <w:rPr>
          <w:rFonts w:ascii="Calibri" w:hAnsi="Calibri" w:cs="Calibri"/>
          <w:sz w:val="22"/>
          <w:szCs w:val="22"/>
        </w:rPr>
        <w:t>Next meeting is to be held April 9, 2020 7-9 pm at the Monroe County Public L</w:t>
      </w:r>
    </w:p>
    <w:sectPr w:rsidR="00495049" w:rsidRPr="00495049" w:rsidSect="00316AA0">
      <w:headerReference w:type="even" r:id="rId12"/>
      <w:headerReference w:type="default" r:id="rId13"/>
      <w:footerReference w:type="even" r:id="rId14"/>
      <w:footerReference w:type="default" r:id="rId15"/>
      <w:headerReference w:type="first" r:id="rId16"/>
      <w:footerReference w:type="first" r:id="rId17"/>
      <w:pgSz w:w="12240" w:h="15840"/>
      <w:pgMar w:top="864"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9D9A6" w14:textId="77777777" w:rsidR="00F40B51" w:rsidRDefault="00F40B51" w:rsidP="007B1CB6">
      <w:pPr>
        <w:spacing w:after="0" w:line="240" w:lineRule="auto"/>
      </w:pPr>
      <w:r>
        <w:separator/>
      </w:r>
    </w:p>
  </w:endnote>
  <w:endnote w:type="continuationSeparator" w:id="0">
    <w:p w14:paraId="154D6F58" w14:textId="77777777" w:rsidR="00F40B51" w:rsidRDefault="00F40B51" w:rsidP="007B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0162C" w14:textId="77777777" w:rsidR="00E428CE" w:rsidRDefault="00E42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4D28" w14:textId="77777777" w:rsidR="00E428CE" w:rsidRDefault="00E42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9274" w14:textId="77777777" w:rsidR="00E428CE" w:rsidRDefault="00E4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DD3A0" w14:textId="77777777" w:rsidR="00F40B51" w:rsidRDefault="00F40B51" w:rsidP="007B1CB6">
      <w:pPr>
        <w:spacing w:after="0" w:line="240" w:lineRule="auto"/>
      </w:pPr>
      <w:r>
        <w:separator/>
      </w:r>
    </w:p>
  </w:footnote>
  <w:footnote w:type="continuationSeparator" w:id="0">
    <w:p w14:paraId="2640D37D" w14:textId="77777777" w:rsidR="00F40B51" w:rsidRDefault="00F40B51" w:rsidP="007B1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3E885" w14:textId="77777777" w:rsidR="00E428CE" w:rsidRDefault="00E42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2D14" w14:textId="27F62287" w:rsidR="00E428CE" w:rsidRDefault="00E42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7351" w14:textId="77777777" w:rsidR="00E428CE" w:rsidRDefault="00E4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6FE90B4"/>
    <w:lvl w:ilvl="0">
      <w:start w:val="1"/>
      <w:numFmt w:val="lowerLetter"/>
      <w:pStyle w:val="ListNumber"/>
      <w:lvlText w:val="%1)"/>
      <w:lvlJc w:val="left"/>
      <w:pPr>
        <w:tabs>
          <w:tab w:val="num" w:pos="2430"/>
        </w:tabs>
        <w:ind w:left="2430" w:hanging="360"/>
      </w:pPr>
      <w:rPr>
        <w:rFonts w:hint="default"/>
      </w:rPr>
    </w:lvl>
  </w:abstractNum>
  <w:abstractNum w:abstractNumId="1"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2" w15:restartNumberingAfterBreak="0">
    <w:nsid w:val="031868D6"/>
    <w:multiLevelType w:val="hybridMultilevel"/>
    <w:tmpl w:val="28D60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2514B"/>
    <w:multiLevelType w:val="hybridMultilevel"/>
    <w:tmpl w:val="CDFE2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02FAF"/>
    <w:multiLevelType w:val="hybridMultilevel"/>
    <w:tmpl w:val="F390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A7534"/>
    <w:multiLevelType w:val="hybridMultilevel"/>
    <w:tmpl w:val="14A8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973E1"/>
    <w:multiLevelType w:val="hybridMultilevel"/>
    <w:tmpl w:val="3442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41D20"/>
    <w:multiLevelType w:val="hybridMultilevel"/>
    <w:tmpl w:val="0DD0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60F1E"/>
    <w:multiLevelType w:val="multilevel"/>
    <w:tmpl w:val="181E9D34"/>
    <w:styleLink w:val="Style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636676"/>
    <w:multiLevelType w:val="hybridMultilevel"/>
    <w:tmpl w:val="194C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62EC4"/>
    <w:multiLevelType w:val="hybridMultilevel"/>
    <w:tmpl w:val="BFEC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175D3"/>
    <w:multiLevelType w:val="multilevel"/>
    <w:tmpl w:val="E98C1D24"/>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B15026"/>
    <w:multiLevelType w:val="hybridMultilevel"/>
    <w:tmpl w:val="2922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B3417"/>
    <w:multiLevelType w:val="hybridMultilevel"/>
    <w:tmpl w:val="2DD81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C51C9"/>
    <w:multiLevelType w:val="hybridMultilevel"/>
    <w:tmpl w:val="A28A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D3B24"/>
    <w:multiLevelType w:val="hybridMultilevel"/>
    <w:tmpl w:val="1BF8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735BC"/>
    <w:multiLevelType w:val="hybridMultilevel"/>
    <w:tmpl w:val="4FB8C6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537D64"/>
    <w:multiLevelType w:val="hybridMultilevel"/>
    <w:tmpl w:val="8736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C3A86"/>
    <w:multiLevelType w:val="hybridMultilevel"/>
    <w:tmpl w:val="0F2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B1931"/>
    <w:multiLevelType w:val="hybridMultilevel"/>
    <w:tmpl w:val="6382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C51A2"/>
    <w:multiLevelType w:val="hybridMultilevel"/>
    <w:tmpl w:val="FFC2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24547"/>
    <w:multiLevelType w:val="hybridMultilevel"/>
    <w:tmpl w:val="0B3C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4743D"/>
    <w:multiLevelType w:val="hybridMultilevel"/>
    <w:tmpl w:val="1CD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4093F"/>
    <w:multiLevelType w:val="hybridMultilevel"/>
    <w:tmpl w:val="489C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8"/>
  </w:num>
  <w:num w:numId="5">
    <w:abstractNumId w:val="11"/>
  </w:num>
  <w:num w:numId="6">
    <w:abstractNumId w:val="18"/>
  </w:num>
  <w:num w:numId="7">
    <w:abstractNumId w:val="15"/>
  </w:num>
  <w:num w:numId="8">
    <w:abstractNumId w:val="21"/>
  </w:num>
  <w:num w:numId="9">
    <w:abstractNumId w:val="23"/>
  </w:num>
  <w:num w:numId="10">
    <w:abstractNumId w:val="19"/>
  </w:num>
  <w:num w:numId="11">
    <w:abstractNumId w:val="6"/>
  </w:num>
  <w:num w:numId="12">
    <w:abstractNumId w:val="2"/>
  </w:num>
  <w:num w:numId="13">
    <w:abstractNumId w:val="13"/>
  </w:num>
  <w:num w:numId="14">
    <w:abstractNumId w:val="14"/>
  </w:num>
  <w:num w:numId="15">
    <w:abstractNumId w:val="4"/>
  </w:num>
  <w:num w:numId="16">
    <w:abstractNumId w:val="16"/>
  </w:num>
  <w:num w:numId="17">
    <w:abstractNumId w:val="5"/>
  </w:num>
  <w:num w:numId="18">
    <w:abstractNumId w:val="9"/>
  </w:num>
  <w:num w:numId="19">
    <w:abstractNumId w:val="12"/>
  </w:num>
  <w:num w:numId="20">
    <w:abstractNumId w:val="7"/>
  </w:num>
  <w:num w:numId="21">
    <w:abstractNumId w:val="3"/>
  </w:num>
  <w:num w:numId="22">
    <w:abstractNumId w:val="24"/>
  </w:num>
  <w:num w:numId="23">
    <w:abstractNumId w:val="10"/>
  </w:num>
  <w:num w:numId="24">
    <w:abstractNumId w:val="22"/>
  </w:num>
  <w:num w:numId="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9B"/>
    <w:rsid w:val="000007D9"/>
    <w:rsid w:val="00010A84"/>
    <w:rsid w:val="00020352"/>
    <w:rsid w:val="00052452"/>
    <w:rsid w:val="0006224F"/>
    <w:rsid w:val="00062806"/>
    <w:rsid w:val="00095C05"/>
    <w:rsid w:val="000A4C61"/>
    <w:rsid w:val="000A63B3"/>
    <w:rsid w:val="000C41BA"/>
    <w:rsid w:val="000E0FA8"/>
    <w:rsid w:val="000E2FAD"/>
    <w:rsid w:val="00107D0B"/>
    <w:rsid w:val="00116B4B"/>
    <w:rsid w:val="001207CA"/>
    <w:rsid w:val="001326BD"/>
    <w:rsid w:val="00140DAE"/>
    <w:rsid w:val="001423A6"/>
    <w:rsid w:val="00143742"/>
    <w:rsid w:val="00147B6F"/>
    <w:rsid w:val="0015180F"/>
    <w:rsid w:val="00164D76"/>
    <w:rsid w:val="00193653"/>
    <w:rsid w:val="001B3516"/>
    <w:rsid w:val="001B35F8"/>
    <w:rsid w:val="00205AB2"/>
    <w:rsid w:val="00206453"/>
    <w:rsid w:val="0021195D"/>
    <w:rsid w:val="0021762F"/>
    <w:rsid w:val="00236310"/>
    <w:rsid w:val="00250C1C"/>
    <w:rsid w:val="00257E14"/>
    <w:rsid w:val="002761C5"/>
    <w:rsid w:val="002966F0"/>
    <w:rsid w:val="00297B29"/>
    <w:rsid w:val="00297C1F"/>
    <w:rsid w:val="002B7396"/>
    <w:rsid w:val="002C3DE4"/>
    <w:rsid w:val="002C6E8C"/>
    <w:rsid w:val="002E0E6F"/>
    <w:rsid w:val="002E72AA"/>
    <w:rsid w:val="002F3206"/>
    <w:rsid w:val="002F4A9D"/>
    <w:rsid w:val="002F5BFB"/>
    <w:rsid w:val="002F72F9"/>
    <w:rsid w:val="00305A22"/>
    <w:rsid w:val="00316AA0"/>
    <w:rsid w:val="00337A32"/>
    <w:rsid w:val="00341A2C"/>
    <w:rsid w:val="003421D9"/>
    <w:rsid w:val="0035333D"/>
    <w:rsid w:val="003574FD"/>
    <w:rsid w:val="00360B6E"/>
    <w:rsid w:val="003658CA"/>
    <w:rsid w:val="003765C4"/>
    <w:rsid w:val="00382F77"/>
    <w:rsid w:val="003A2142"/>
    <w:rsid w:val="003B647D"/>
    <w:rsid w:val="003E2DF9"/>
    <w:rsid w:val="003E2E5A"/>
    <w:rsid w:val="003E5873"/>
    <w:rsid w:val="0040431B"/>
    <w:rsid w:val="00407271"/>
    <w:rsid w:val="004119BE"/>
    <w:rsid w:val="00411CF3"/>
    <w:rsid w:val="00411F8B"/>
    <w:rsid w:val="00445CD7"/>
    <w:rsid w:val="00451E8D"/>
    <w:rsid w:val="00467C0F"/>
    <w:rsid w:val="0047077C"/>
    <w:rsid w:val="00471114"/>
    <w:rsid w:val="00477352"/>
    <w:rsid w:val="00495049"/>
    <w:rsid w:val="004B320D"/>
    <w:rsid w:val="004B3F5B"/>
    <w:rsid w:val="004B5C09"/>
    <w:rsid w:val="004C3E9F"/>
    <w:rsid w:val="004D1671"/>
    <w:rsid w:val="004E227E"/>
    <w:rsid w:val="004E6CF5"/>
    <w:rsid w:val="004F370F"/>
    <w:rsid w:val="004F62C8"/>
    <w:rsid w:val="004F7E72"/>
    <w:rsid w:val="00527044"/>
    <w:rsid w:val="00533F44"/>
    <w:rsid w:val="00554276"/>
    <w:rsid w:val="00573A90"/>
    <w:rsid w:val="00591AEF"/>
    <w:rsid w:val="00596E8B"/>
    <w:rsid w:val="005A2BAD"/>
    <w:rsid w:val="005A6F60"/>
    <w:rsid w:val="005B24A0"/>
    <w:rsid w:val="005D3636"/>
    <w:rsid w:val="005E4AB2"/>
    <w:rsid w:val="005E516B"/>
    <w:rsid w:val="00606BFE"/>
    <w:rsid w:val="00611BD5"/>
    <w:rsid w:val="00616B41"/>
    <w:rsid w:val="00620AE8"/>
    <w:rsid w:val="00625A94"/>
    <w:rsid w:val="0064628C"/>
    <w:rsid w:val="00665136"/>
    <w:rsid w:val="00671736"/>
    <w:rsid w:val="00673360"/>
    <w:rsid w:val="00680296"/>
    <w:rsid w:val="0068195C"/>
    <w:rsid w:val="006861AB"/>
    <w:rsid w:val="006A7F46"/>
    <w:rsid w:val="006C3011"/>
    <w:rsid w:val="006D3F94"/>
    <w:rsid w:val="006D5CC2"/>
    <w:rsid w:val="006E6108"/>
    <w:rsid w:val="006F03D4"/>
    <w:rsid w:val="006F4EF9"/>
    <w:rsid w:val="00717B64"/>
    <w:rsid w:val="00733A22"/>
    <w:rsid w:val="00743036"/>
    <w:rsid w:val="00755403"/>
    <w:rsid w:val="00771C24"/>
    <w:rsid w:val="00774CF6"/>
    <w:rsid w:val="0079010B"/>
    <w:rsid w:val="00790347"/>
    <w:rsid w:val="007A574F"/>
    <w:rsid w:val="007B0712"/>
    <w:rsid w:val="007B1CB6"/>
    <w:rsid w:val="007B6CC0"/>
    <w:rsid w:val="007C7D18"/>
    <w:rsid w:val="007D5836"/>
    <w:rsid w:val="007D5EE9"/>
    <w:rsid w:val="007E1951"/>
    <w:rsid w:val="007F07BD"/>
    <w:rsid w:val="00804CD6"/>
    <w:rsid w:val="0082251E"/>
    <w:rsid w:val="008240DA"/>
    <w:rsid w:val="00826FE0"/>
    <w:rsid w:val="0083755C"/>
    <w:rsid w:val="00860FCC"/>
    <w:rsid w:val="00867EA4"/>
    <w:rsid w:val="00886519"/>
    <w:rsid w:val="00893CE2"/>
    <w:rsid w:val="00895FB9"/>
    <w:rsid w:val="008A0558"/>
    <w:rsid w:val="008E476B"/>
    <w:rsid w:val="00905D22"/>
    <w:rsid w:val="00927957"/>
    <w:rsid w:val="00942476"/>
    <w:rsid w:val="00983164"/>
    <w:rsid w:val="009921B8"/>
    <w:rsid w:val="00993B51"/>
    <w:rsid w:val="009D703D"/>
    <w:rsid w:val="00A04DEF"/>
    <w:rsid w:val="00A05E50"/>
    <w:rsid w:val="00A07662"/>
    <w:rsid w:val="00A1203F"/>
    <w:rsid w:val="00A13DA5"/>
    <w:rsid w:val="00A37AE5"/>
    <w:rsid w:val="00A4511E"/>
    <w:rsid w:val="00A62911"/>
    <w:rsid w:val="00A87891"/>
    <w:rsid w:val="00A92AEA"/>
    <w:rsid w:val="00AE391E"/>
    <w:rsid w:val="00AE68D1"/>
    <w:rsid w:val="00B17B39"/>
    <w:rsid w:val="00B336C2"/>
    <w:rsid w:val="00B435B5"/>
    <w:rsid w:val="00B5397D"/>
    <w:rsid w:val="00B81CC6"/>
    <w:rsid w:val="00B978FA"/>
    <w:rsid w:val="00BB542C"/>
    <w:rsid w:val="00BE4CA5"/>
    <w:rsid w:val="00BF3902"/>
    <w:rsid w:val="00C105FD"/>
    <w:rsid w:val="00C1395A"/>
    <w:rsid w:val="00C1643D"/>
    <w:rsid w:val="00C37525"/>
    <w:rsid w:val="00C44AA2"/>
    <w:rsid w:val="00C55BBB"/>
    <w:rsid w:val="00C55CDF"/>
    <w:rsid w:val="00C7089B"/>
    <w:rsid w:val="00CD215E"/>
    <w:rsid w:val="00CD26E1"/>
    <w:rsid w:val="00CE5149"/>
    <w:rsid w:val="00CE6BEA"/>
    <w:rsid w:val="00D10B59"/>
    <w:rsid w:val="00D14A3E"/>
    <w:rsid w:val="00D21B85"/>
    <w:rsid w:val="00D249B6"/>
    <w:rsid w:val="00D31AB7"/>
    <w:rsid w:val="00D60008"/>
    <w:rsid w:val="00DB0492"/>
    <w:rsid w:val="00DC64F8"/>
    <w:rsid w:val="00DE46F6"/>
    <w:rsid w:val="00E0159C"/>
    <w:rsid w:val="00E02E3A"/>
    <w:rsid w:val="00E060B0"/>
    <w:rsid w:val="00E21382"/>
    <w:rsid w:val="00E32E17"/>
    <w:rsid w:val="00E34DCA"/>
    <w:rsid w:val="00E428CE"/>
    <w:rsid w:val="00E460A2"/>
    <w:rsid w:val="00E54A2C"/>
    <w:rsid w:val="00E55EEF"/>
    <w:rsid w:val="00E61A00"/>
    <w:rsid w:val="00E66775"/>
    <w:rsid w:val="00E67CEE"/>
    <w:rsid w:val="00E704B3"/>
    <w:rsid w:val="00E80B1A"/>
    <w:rsid w:val="00E91313"/>
    <w:rsid w:val="00E95317"/>
    <w:rsid w:val="00EA277E"/>
    <w:rsid w:val="00EB2D2A"/>
    <w:rsid w:val="00EB72D6"/>
    <w:rsid w:val="00ED19F6"/>
    <w:rsid w:val="00EE2AF5"/>
    <w:rsid w:val="00F36BB7"/>
    <w:rsid w:val="00F40B51"/>
    <w:rsid w:val="00F560A9"/>
    <w:rsid w:val="00F563FD"/>
    <w:rsid w:val="00F64C22"/>
    <w:rsid w:val="00F71A7A"/>
    <w:rsid w:val="00F82E8E"/>
    <w:rsid w:val="00F85712"/>
    <w:rsid w:val="00FC0CDB"/>
    <w:rsid w:val="00FC4FE1"/>
    <w:rsid w:val="00FD0DA9"/>
    <w:rsid w:val="00FE27CC"/>
    <w:rsid w:val="00FE2819"/>
    <w:rsid w:val="00FE6093"/>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A1E1E"/>
  <w15:docId w15:val="{A26D5C1D-1D67-4B45-8E1B-9B7A1849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numbering" w:customStyle="1" w:styleId="Style1">
    <w:name w:val="Style1"/>
    <w:uiPriority w:val="99"/>
    <w:rsid w:val="00A37AE5"/>
    <w:pPr>
      <w:numPr>
        <w:numId w:val="4"/>
      </w:numPr>
    </w:pPr>
  </w:style>
  <w:style w:type="table" w:styleId="TableGrid">
    <w:name w:val="Table Grid"/>
    <w:basedOn w:val="TableNormal"/>
    <w:rsid w:val="00790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79034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E516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Header">
    <w:name w:val="header"/>
    <w:basedOn w:val="Normal"/>
    <w:link w:val="HeaderChar"/>
    <w:unhideWhenUsed/>
    <w:rsid w:val="007B1CB6"/>
    <w:pPr>
      <w:tabs>
        <w:tab w:val="center" w:pos="4680"/>
        <w:tab w:val="right" w:pos="9360"/>
      </w:tabs>
      <w:spacing w:after="0" w:line="240" w:lineRule="auto"/>
    </w:pPr>
  </w:style>
  <w:style w:type="character" w:customStyle="1" w:styleId="HeaderChar">
    <w:name w:val="Header Char"/>
    <w:basedOn w:val="DefaultParagraphFont"/>
    <w:link w:val="Header"/>
    <w:rsid w:val="007B1CB6"/>
    <w:rPr>
      <w:rFonts w:asciiTheme="minorHAnsi" w:hAnsiTheme="minorHAnsi"/>
      <w:sz w:val="24"/>
      <w:szCs w:val="24"/>
    </w:rPr>
  </w:style>
  <w:style w:type="paragraph" w:styleId="Footer">
    <w:name w:val="footer"/>
    <w:basedOn w:val="Normal"/>
    <w:link w:val="FooterChar"/>
    <w:unhideWhenUsed/>
    <w:rsid w:val="007B1CB6"/>
    <w:pPr>
      <w:tabs>
        <w:tab w:val="center" w:pos="4680"/>
        <w:tab w:val="right" w:pos="9360"/>
      </w:tabs>
      <w:spacing w:after="0" w:line="240" w:lineRule="auto"/>
    </w:pPr>
  </w:style>
  <w:style w:type="character" w:customStyle="1" w:styleId="FooterChar">
    <w:name w:val="Footer Char"/>
    <w:basedOn w:val="DefaultParagraphFont"/>
    <w:link w:val="Footer"/>
    <w:rsid w:val="007B1CB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732908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2011-12-22T19:58:00+00:00</AssetStart>
    <FriendlyTitle xmlns="4873beb7-5857-4685-be1f-d57550cc96cc" xsi:nil="true"/>
    <MarketSpecific xmlns="4873beb7-5857-4685-be1f-d57550cc96cc">false</MarketSpecific>
    <TPNamespace xmlns="4873beb7-5857-4685-be1f-d57550cc96cc" xsi:nil="true"/>
    <PublishStatusLookup xmlns="4873beb7-5857-4685-be1f-d57550cc96cc">
      <Value>1389589</Value>
      <Value>1389590</Value>
    </PublishStatusLookup>
    <APAuthor xmlns="4873beb7-5857-4685-be1f-d57550cc96cc">
      <UserInfo>
        <DisplayName>REDMOND\v-miyaki</DisplayName>
        <AccountId>1928</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Formal meeting agenda</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TP102807178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F47E4-20C3-4AB4-AB2D-B189E07A5148}">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3.xml><?xml version="1.0" encoding="utf-8"?>
<ds:datastoreItem xmlns:ds="http://schemas.openxmlformats.org/officeDocument/2006/customXml" ds:itemID="{F96A6A17-60FE-460E-8ED7-245541993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EC424-C933-4CEE-B83C-9C42FB9E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Microsoft Corporation</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cindy</dc:creator>
  <cp:lastModifiedBy>KennethShafer</cp:lastModifiedBy>
  <cp:revision>3</cp:revision>
  <cp:lastPrinted>2002-03-20T21:04:00Z</cp:lastPrinted>
  <dcterms:created xsi:type="dcterms:W3CDTF">2020-04-09T02:44:00Z</dcterms:created>
  <dcterms:modified xsi:type="dcterms:W3CDTF">2020-04-24T23:30:00Z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